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915042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“</w:t>
      </w:r>
      <w:r w:rsidR="00915042">
        <w:rPr>
          <w:b/>
          <w:sz w:val="32"/>
          <w:szCs w:val="32"/>
          <w:lang w:val="es-ES_tradnl"/>
        </w:rPr>
        <w:t>CONSTRUCCION DE ESTADOS-NACIONES EN EUROPA, AMERICA Y CHILE</w:t>
      </w:r>
      <w:r>
        <w:rPr>
          <w:b/>
          <w:sz w:val="36"/>
          <w:szCs w:val="36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376"/>
        <w:gridCol w:w="4440"/>
        <w:gridCol w:w="6082"/>
      </w:tblGrid>
      <w:tr w:rsidR="00915042" w:rsidTr="00915042">
        <w:tc>
          <w:tcPr>
            <w:tcW w:w="6376" w:type="dxa"/>
          </w:tcPr>
          <w:p w:rsidR="00915042" w:rsidRPr="00241346" w:rsidRDefault="00915042" w:rsidP="0091504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Luis Toro Cofré</w:t>
            </w:r>
          </w:p>
        </w:tc>
        <w:tc>
          <w:tcPr>
            <w:tcW w:w="4440" w:type="dxa"/>
          </w:tcPr>
          <w:p w:rsidR="00915042" w:rsidRPr="00241346" w:rsidRDefault="00915042" w:rsidP="0091504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>PRIMERO MEDIO</w:t>
            </w:r>
          </w:p>
        </w:tc>
        <w:tc>
          <w:tcPr>
            <w:tcW w:w="6082" w:type="dxa"/>
          </w:tcPr>
          <w:p w:rsidR="00915042" w:rsidRDefault="00915042" w:rsidP="0091504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 xml:space="preserve"> HISTORIA, GEOGRAFÍA Y CIENCIAS SOCIALES.</w:t>
            </w:r>
          </w:p>
          <w:p w:rsidR="00915042" w:rsidRPr="00241346" w:rsidRDefault="00915042" w:rsidP="00915042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45"/>
        <w:gridCol w:w="4058"/>
        <w:gridCol w:w="3987"/>
        <w:gridCol w:w="4863"/>
        <w:gridCol w:w="2071"/>
      </w:tblGrid>
      <w:tr w:rsidR="00332A1C" w:rsidRPr="00241346" w:rsidTr="00915042">
        <w:tc>
          <w:tcPr>
            <w:tcW w:w="239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53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494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370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8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DB29A6" w:rsidTr="000773F9">
        <w:trPr>
          <w:trHeight w:val="385"/>
        </w:trPr>
        <w:tc>
          <w:tcPr>
            <w:tcW w:w="2392" w:type="dxa"/>
          </w:tcPr>
          <w:p w:rsidR="00DB29A6" w:rsidRPr="0038036A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AL DE 29 MAYO</w:t>
            </w:r>
          </w:p>
          <w:p w:rsidR="00DB29A6" w:rsidRDefault="00DB29A6" w:rsidP="00FC181E">
            <w:pPr>
              <w:tabs>
                <w:tab w:val="left" w:pos="977"/>
              </w:tabs>
            </w:pPr>
          </w:p>
        </w:tc>
        <w:tc>
          <w:tcPr>
            <w:tcW w:w="14506" w:type="dxa"/>
            <w:gridSpan w:val="4"/>
          </w:tcPr>
          <w:p w:rsidR="00DB29A6" w:rsidRDefault="00DB29A6" w:rsidP="00FC181E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B29A6" w:rsidRDefault="00DB29A6" w:rsidP="00DB29A6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RETROALIMENTACION EVALUACION FORMATIVA 2</w:t>
            </w:r>
          </w:p>
          <w:p w:rsidR="00DB29A6" w:rsidRDefault="00DB29A6" w:rsidP="00FC181E">
            <w:pPr>
              <w:tabs>
                <w:tab w:val="left" w:pos="977"/>
              </w:tabs>
            </w:pPr>
          </w:p>
        </w:tc>
      </w:tr>
      <w:tr w:rsidR="00A9051F" w:rsidTr="00915042">
        <w:trPr>
          <w:trHeight w:val="3510"/>
        </w:trPr>
        <w:tc>
          <w:tcPr>
            <w:tcW w:w="2392" w:type="dxa"/>
          </w:tcPr>
          <w:p w:rsidR="00A9051F" w:rsidRDefault="00A9051F" w:rsidP="00A9051F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051F" w:rsidRPr="0038036A" w:rsidRDefault="00A9051F" w:rsidP="00A9051F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AL 05 DE JUNIO</w:t>
            </w:r>
          </w:p>
          <w:p w:rsidR="00A9051F" w:rsidRDefault="00A9051F" w:rsidP="00A9051F">
            <w:pPr>
              <w:tabs>
                <w:tab w:val="left" w:pos="977"/>
              </w:tabs>
            </w:pPr>
          </w:p>
          <w:p w:rsidR="00A9051F" w:rsidRDefault="00A9051F" w:rsidP="00A9051F">
            <w:pPr>
              <w:tabs>
                <w:tab w:val="left" w:pos="977"/>
              </w:tabs>
            </w:pPr>
          </w:p>
          <w:p w:rsidR="00A9051F" w:rsidRDefault="00A9051F" w:rsidP="00A9051F">
            <w:pPr>
              <w:tabs>
                <w:tab w:val="left" w:pos="977"/>
              </w:tabs>
            </w:pPr>
          </w:p>
          <w:p w:rsidR="00A9051F" w:rsidRPr="0038036A" w:rsidRDefault="00A9051F" w:rsidP="00A9051F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3" w:type="dxa"/>
          </w:tcPr>
          <w:p w:rsidR="00A9051F" w:rsidRDefault="00A9051F" w:rsidP="00A9051F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051F" w:rsidRDefault="00A9051F" w:rsidP="00A9051F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Lectura libro de clases. (P. 122.124)</w:t>
            </w:r>
          </w:p>
          <w:p w:rsidR="00A9051F" w:rsidRDefault="00A9051F" w:rsidP="00A9051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Opción 1: El</w:t>
            </w:r>
            <w:r w:rsidR="000773F9">
              <w:rPr>
                <w:rFonts w:ascii="Arial" w:hAnsi="Arial" w:cs="Arial"/>
                <w:sz w:val="20"/>
                <w:szCs w:val="20"/>
              </w:rPr>
              <w:t>aboran cuadro comparativo: Ideas</w:t>
            </w:r>
            <w:r>
              <w:rPr>
                <w:rFonts w:ascii="Arial" w:hAnsi="Arial" w:cs="Arial"/>
                <w:sz w:val="20"/>
                <w:szCs w:val="20"/>
              </w:rPr>
              <w:t xml:space="preserve"> liberales v/s conservadores. (Que proponía cada uno para gobernar nuestro país).</w:t>
            </w:r>
          </w:p>
          <w:p w:rsidR="00A9051F" w:rsidRDefault="00A9051F" w:rsidP="00A9051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Personajes asociados a cada idea, forma de gobernar, como se debía tratar a las personas, etc.</w:t>
            </w:r>
          </w:p>
          <w:p w:rsidR="00A9051F" w:rsidRDefault="00A9051F" w:rsidP="00A9051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9051F" w:rsidRDefault="00A9051F" w:rsidP="00A9051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Opción 2: Actividades 2 y 3 Pág. 123, Actividades 1 y 2 Pág. 124.</w:t>
            </w:r>
          </w:p>
          <w:p w:rsidR="00A9051F" w:rsidRDefault="00A9051F" w:rsidP="00A905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 a</w:t>
            </w:r>
          </w:p>
          <w:p w:rsidR="00A9051F" w:rsidRPr="0038036A" w:rsidRDefault="00CD0C32" w:rsidP="00A9051F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A9051F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A9051F"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  <w:p w:rsidR="00A9051F" w:rsidRDefault="00A9051F" w:rsidP="00A9051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:rsidR="00A9051F" w:rsidRDefault="000773F9" w:rsidP="00A9051F">
            <w:pPr>
              <w:tabs>
                <w:tab w:val="left" w:pos="977"/>
              </w:tabs>
            </w:pPr>
            <w:r>
              <w:t>Se sugiere ver video de cómo se elabora un cuadro comparativo.</w:t>
            </w:r>
          </w:p>
          <w:p w:rsidR="002E523B" w:rsidRDefault="002E523B" w:rsidP="002E523B">
            <w:pPr>
              <w:tabs>
                <w:tab w:val="left" w:pos="977"/>
              </w:tabs>
            </w:pPr>
            <w:r>
              <w:t>-Monitorio y apoyo vía WhatsApp para que los alumnos realicen preguntas y consultas sobre el desarrollo de la guía.</w:t>
            </w:r>
          </w:p>
          <w:p w:rsidR="002E523B" w:rsidRDefault="002E523B" w:rsidP="00A9051F">
            <w:pPr>
              <w:tabs>
                <w:tab w:val="left" w:pos="977"/>
              </w:tabs>
            </w:pPr>
          </w:p>
        </w:tc>
        <w:tc>
          <w:tcPr>
            <w:tcW w:w="3370" w:type="dxa"/>
          </w:tcPr>
          <w:p w:rsidR="00A9051F" w:rsidRDefault="00A9051F" w:rsidP="00A9051F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051F" w:rsidRPr="00D458A5" w:rsidRDefault="00A9051F" w:rsidP="00A9051F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D458A5">
              <w:rPr>
                <w:rFonts w:ascii="Arial" w:hAnsi="Arial" w:cs="Arial"/>
                <w:sz w:val="20"/>
                <w:szCs w:val="20"/>
              </w:rPr>
              <w:t>Texto escolar.</w:t>
            </w:r>
          </w:p>
          <w:p w:rsidR="00A9051F" w:rsidRDefault="00A9051F" w:rsidP="00A9051F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 w:rsidRPr="0038036A">
              <w:rPr>
                <w:rFonts w:ascii="Arial" w:hAnsi="Arial" w:cs="Arial"/>
                <w:sz w:val="20"/>
                <w:szCs w:val="20"/>
              </w:rPr>
              <w:t>Cuaderno del estudiante.</w:t>
            </w:r>
          </w:p>
          <w:p w:rsidR="000773F9" w:rsidRDefault="00CD0C32" w:rsidP="00A9051F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0773F9" w:rsidRPr="000773F9">
                <w:rPr>
                  <w:color w:val="0000FF"/>
                  <w:u w:val="single"/>
                </w:rPr>
                <w:t>https://www.youtube.com/watch?v=LMfy3QRuENE</w:t>
              </w:r>
            </w:hyperlink>
          </w:p>
        </w:tc>
        <w:tc>
          <w:tcPr>
            <w:tcW w:w="2289" w:type="dxa"/>
          </w:tcPr>
          <w:p w:rsidR="00A9051F" w:rsidRDefault="00A9051F" w:rsidP="00A9051F">
            <w:pPr>
              <w:tabs>
                <w:tab w:val="left" w:pos="977"/>
              </w:tabs>
            </w:pPr>
          </w:p>
          <w:p w:rsidR="00A9051F" w:rsidRDefault="00A9051F" w:rsidP="00A9051F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A9051F" w:rsidTr="00915042">
        <w:trPr>
          <w:trHeight w:val="555"/>
        </w:trPr>
        <w:tc>
          <w:tcPr>
            <w:tcW w:w="2392" w:type="dxa"/>
          </w:tcPr>
          <w:p w:rsidR="00A9051F" w:rsidRPr="0038036A" w:rsidRDefault="00A9051F" w:rsidP="00A9051F">
            <w:pPr>
              <w:tabs>
                <w:tab w:val="left" w:pos="97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AL 12 DE JUNIO</w:t>
            </w:r>
          </w:p>
        </w:tc>
        <w:tc>
          <w:tcPr>
            <w:tcW w:w="4353" w:type="dxa"/>
          </w:tcPr>
          <w:p w:rsidR="00A9051F" w:rsidRDefault="00A9051F" w:rsidP="00A9051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Lectura libro de clases. (P. 114.115)</w:t>
            </w:r>
          </w:p>
          <w:p w:rsidR="00A9051F" w:rsidRDefault="00A9051F" w:rsidP="00A9051F">
            <w:pPr>
              <w:tabs>
                <w:tab w:val="left" w:pos="97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D30">
              <w:rPr>
                <w:rFonts w:ascii="Arial" w:hAnsi="Arial" w:cs="Arial"/>
                <w:sz w:val="20"/>
                <w:szCs w:val="20"/>
              </w:rPr>
              <w:t xml:space="preserve">El rol de los conflictos bélicos en la </w:t>
            </w:r>
            <w:r w:rsidRPr="00C51D30">
              <w:rPr>
                <w:rFonts w:ascii="Arial" w:hAnsi="Arial" w:cs="Arial"/>
                <w:sz w:val="20"/>
                <w:szCs w:val="20"/>
              </w:rPr>
              <w:lastRenderedPageBreak/>
              <w:t>generación de la identidad nacional</w:t>
            </w:r>
          </w:p>
          <w:p w:rsidR="00A9051F" w:rsidRDefault="00A9051F" w:rsidP="00A9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1.- Responden actividad 1 Página 115.</w:t>
            </w:r>
          </w:p>
          <w:p w:rsidR="00A9051F" w:rsidRDefault="00A9051F" w:rsidP="00A9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2.- Leen el “recurso 72”, y en su cuaderno, responden la siguiente pregunta: ¿Cómo favoreció este conflicto a la imagen de Chile como país?</w:t>
            </w:r>
          </w:p>
          <w:p w:rsidR="00A9051F" w:rsidRDefault="00A9051F" w:rsidP="00A9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su cuaderno, elaboran un cuadro resumen con los siguientes elementos asociados a la “Guerra Contra la Confederación Perú-Boliviana”.</w:t>
            </w:r>
          </w:p>
          <w:p w:rsidR="00A9051F" w:rsidRDefault="00A9051F" w:rsidP="00A9051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53D2">
              <w:rPr>
                <w:rFonts w:ascii="Arial" w:hAnsi="Arial" w:cs="Arial"/>
                <w:sz w:val="20"/>
                <w:szCs w:val="20"/>
              </w:rPr>
              <w:t>Año de inicio</w:t>
            </w:r>
          </w:p>
          <w:p w:rsidR="00A9051F" w:rsidRDefault="00A9051F" w:rsidP="00A9051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Bandos a enfrentarse.</w:t>
            </w:r>
          </w:p>
          <w:p w:rsidR="00A9051F" w:rsidRDefault="00A9051F" w:rsidP="00A9051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Motivo del conflicto.</w:t>
            </w:r>
          </w:p>
          <w:p w:rsidR="00A9051F" w:rsidRDefault="00A9051F" w:rsidP="00A9051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Personajes asociados.</w:t>
            </w:r>
          </w:p>
          <w:p w:rsidR="00A9051F" w:rsidRPr="00EC53D2" w:rsidRDefault="00A9051F" w:rsidP="00A9051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Consecuencias.</w:t>
            </w:r>
          </w:p>
          <w:p w:rsidR="00A9051F" w:rsidRDefault="00A9051F" w:rsidP="00A9051F">
            <w:pPr>
              <w:rPr>
                <w:rFonts w:ascii="Arial" w:hAnsi="Arial" w:cs="Arial"/>
                <w:sz w:val="20"/>
                <w:szCs w:val="20"/>
              </w:rPr>
            </w:pPr>
          </w:p>
          <w:p w:rsidR="00A9051F" w:rsidRDefault="00A9051F" w:rsidP="00A905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Enviar fotografías a</w:t>
            </w:r>
          </w:p>
          <w:p w:rsidR="00A9051F" w:rsidRPr="0038036A" w:rsidRDefault="00CD0C32" w:rsidP="00A9051F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A9051F" w:rsidRPr="00D85A52">
                <w:rPr>
                  <w:rStyle w:val="Hipervnculo"/>
                  <w:rFonts w:ascii="Arial" w:hAnsi="Arial" w:cs="Arial"/>
                  <w:sz w:val="20"/>
                  <w:szCs w:val="20"/>
                </w:rPr>
                <w:t>pdvactividades@gmail.com</w:t>
              </w:r>
            </w:hyperlink>
            <w:r w:rsidR="00A9051F">
              <w:rPr>
                <w:rFonts w:ascii="Arial" w:hAnsi="Arial" w:cs="Arial"/>
                <w:sz w:val="20"/>
                <w:szCs w:val="20"/>
              </w:rPr>
              <w:t xml:space="preserve"> o ltorocofre@gmail.com</w:t>
            </w:r>
          </w:p>
          <w:p w:rsidR="00A9051F" w:rsidRPr="0038036A" w:rsidRDefault="00A9051F" w:rsidP="00A9051F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4" w:type="dxa"/>
          </w:tcPr>
          <w:p w:rsidR="00A9051F" w:rsidRDefault="00A9051F" w:rsidP="00A9051F">
            <w:pPr>
              <w:tabs>
                <w:tab w:val="left" w:pos="977"/>
              </w:tabs>
            </w:pPr>
          </w:p>
          <w:p w:rsidR="00CD0C32" w:rsidRDefault="00CD0C32" w:rsidP="00A9051F">
            <w:pPr>
              <w:tabs>
                <w:tab w:val="left" w:pos="977"/>
              </w:tabs>
            </w:pPr>
          </w:p>
          <w:p w:rsidR="00CD0C32" w:rsidRDefault="00CD0C32" w:rsidP="00CD0C32">
            <w:pPr>
              <w:tabs>
                <w:tab w:val="left" w:pos="977"/>
              </w:tabs>
            </w:pPr>
            <w:r>
              <w:lastRenderedPageBreak/>
              <w:t>-Monitorio y apoyo vía WhatsApp para que los alumnos realicen preguntas y consultas sobre el desarrollo de la guía.</w:t>
            </w:r>
          </w:p>
          <w:p w:rsidR="00CD0C32" w:rsidRDefault="00CD0C32" w:rsidP="00A9051F">
            <w:pPr>
              <w:tabs>
                <w:tab w:val="left" w:pos="977"/>
              </w:tabs>
            </w:pPr>
            <w:r>
              <w:t>- Se sugiere ver video sobre la “Guerra de Chile contra la confederación Perú-Boliviana”</w:t>
            </w:r>
          </w:p>
          <w:p w:rsidR="001E771F" w:rsidRDefault="001E771F" w:rsidP="00A9051F">
            <w:pPr>
              <w:tabs>
                <w:tab w:val="left" w:pos="977"/>
              </w:tabs>
            </w:pPr>
            <w:r>
              <w:t>- Guía complementaria de cómo hacer un cuadro resumen y ejemplos.</w:t>
            </w:r>
            <w:bookmarkStart w:id="0" w:name="_GoBack"/>
            <w:bookmarkEnd w:id="0"/>
          </w:p>
        </w:tc>
        <w:tc>
          <w:tcPr>
            <w:tcW w:w="3370" w:type="dxa"/>
          </w:tcPr>
          <w:p w:rsidR="00A9051F" w:rsidRDefault="00A9051F" w:rsidP="00A9051F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Texto escolar.</w:t>
            </w:r>
          </w:p>
          <w:p w:rsidR="00A9051F" w:rsidRPr="0038036A" w:rsidRDefault="00A9051F" w:rsidP="00A9051F">
            <w:pPr>
              <w:tabs>
                <w:tab w:val="left" w:pos="97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Cuaderno del estudiante.</w:t>
            </w:r>
          </w:p>
        </w:tc>
        <w:tc>
          <w:tcPr>
            <w:tcW w:w="2289" w:type="dxa"/>
          </w:tcPr>
          <w:p w:rsidR="00A9051F" w:rsidRDefault="00A9051F" w:rsidP="00A9051F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DB29A6" w:rsidTr="000773F9">
        <w:trPr>
          <w:trHeight w:val="504"/>
        </w:trPr>
        <w:tc>
          <w:tcPr>
            <w:tcW w:w="2392" w:type="dxa"/>
          </w:tcPr>
          <w:p w:rsidR="00DB29A6" w:rsidRDefault="00DB29A6" w:rsidP="00915042">
            <w:pPr>
              <w:tabs>
                <w:tab w:val="left" w:pos="977"/>
              </w:tabs>
            </w:pPr>
            <w:r>
              <w:lastRenderedPageBreak/>
              <w:t>15 AL 19 DE JUNIO</w:t>
            </w:r>
          </w:p>
        </w:tc>
        <w:tc>
          <w:tcPr>
            <w:tcW w:w="14506" w:type="dxa"/>
            <w:gridSpan w:val="4"/>
          </w:tcPr>
          <w:p w:rsidR="00DB29A6" w:rsidRDefault="00DB29A6" w:rsidP="00DB29A6">
            <w:pPr>
              <w:tabs>
                <w:tab w:val="left" w:pos="977"/>
              </w:tabs>
              <w:jc w:val="center"/>
            </w:pPr>
            <w:r>
              <w:t>EVALUACION SUMATIVA 1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7362"/>
    <w:multiLevelType w:val="hybridMultilevel"/>
    <w:tmpl w:val="814EFE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773F9"/>
    <w:rsid w:val="000B2A71"/>
    <w:rsid w:val="000E54A6"/>
    <w:rsid w:val="0013533D"/>
    <w:rsid w:val="001472B8"/>
    <w:rsid w:val="001E771F"/>
    <w:rsid w:val="00241346"/>
    <w:rsid w:val="002E523B"/>
    <w:rsid w:val="00332A1C"/>
    <w:rsid w:val="0054150F"/>
    <w:rsid w:val="007B755A"/>
    <w:rsid w:val="007D1F7E"/>
    <w:rsid w:val="009005E0"/>
    <w:rsid w:val="00915042"/>
    <w:rsid w:val="009D3A6E"/>
    <w:rsid w:val="00A9051F"/>
    <w:rsid w:val="00A93E42"/>
    <w:rsid w:val="00AD7082"/>
    <w:rsid w:val="00C51D30"/>
    <w:rsid w:val="00CC0592"/>
    <w:rsid w:val="00CD0C32"/>
    <w:rsid w:val="00D777D2"/>
    <w:rsid w:val="00DB29A6"/>
    <w:rsid w:val="00E96D11"/>
    <w:rsid w:val="00EC53D2"/>
    <w:rsid w:val="00F21F44"/>
    <w:rsid w:val="00F23E29"/>
    <w:rsid w:val="00F64970"/>
    <w:rsid w:val="00FA623E"/>
    <w:rsid w:val="00FC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1F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5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1F7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Mfy3QRuEN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dvactividad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dvactividad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fernando</cp:lastModifiedBy>
  <cp:revision>3</cp:revision>
  <dcterms:created xsi:type="dcterms:W3CDTF">2020-05-20T00:13:00Z</dcterms:created>
  <dcterms:modified xsi:type="dcterms:W3CDTF">2020-05-20T15:47:00Z</dcterms:modified>
</cp:coreProperties>
</file>