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0F4648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0F4648">
        <w:rPr>
          <w:b/>
          <w:sz w:val="36"/>
          <w:szCs w:val="36"/>
        </w:rPr>
        <w:t xml:space="preserve">UNIDAD Nº 1 </w:t>
      </w:r>
      <w:r w:rsidR="00F21F44" w:rsidRPr="000F4648">
        <w:rPr>
          <w:b/>
          <w:sz w:val="36"/>
          <w:szCs w:val="36"/>
        </w:rPr>
        <w:t>“</w:t>
      </w:r>
      <w:r w:rsidR="000F4648" w:rsidRPr="000F4648">
        <w:rPr>
          <w:b/>
          <w:sz w:val="36"/>
          <w:szCs w:val="36"/>
        </w:rPr>
        <w:t>GO GLOBAL</w:t>
      </w:r>
      <w:bookmarkStart w:id="0" w:name="_GoBack"/>
      <w:bookmarkEnd w:id="0"/>
      <w:r w:rsidR="00F21F44" w:rsidRPr="000F4648">
        <w:rPr>
          <w:b/>
          <w:sz w:val="36"/>
          <w:szCs w:val="36"/>
        </w:rPr>
        <w:t>”</w:t>
      </w:r>
    </w:p>
    <w:p w:rsidR="00F21F44" w:rsidRPr="000F4648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86004B" w:rsidRDefault="0086004B" w:rsidP="0086004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86004B" w:rsidRDefault="0086004B" w:rsidP="0086004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86004B" w:rsidRPr="00661B87" w:rsidRDefault="0086004B" w:rsidP="0086004B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7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86004B" w:rsidRDefault="0086004B" w:rsidP="0086004B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</w:t>
            </w:r>
            <w:proofErr w:type="spellStart"/>
            <w:r w:rsidRPr="00661B87">
              <w:rPr>
                <w:b/>
              </w:rPr>
              <w:t>Romann</w:t>
            </w:r>
            <w:proofErr w:type="spellEnd"/>
            <w:r w:rsidRPr="00661B87">
              <w:rPr>
                <w:b/>
              </w:rPr>
              <w:t xml:space="preserve"> Gallardo </w:t>
            </w:r>
          </w:p>
          <w:p w:rsidR="0086004B" w:rsidRDefault="000F4648" w:rsidP="0086004B">
            <w:pPr>
              <w:tabs>
                <w:tab w:val="left" w:pos="977"/>
              </w:tabs>
              <w:rPr>
                <w:b/>
              </w:rPr>
            </w:pPr>
            <w:hyperlink r:id="rId8" w:history="1">
              <w:r w:rsidR="0086004B" w:rsidRPr="009F131E">
                <w:rPr>
                  <w:rStyle w:val="Hipervnculo"/>
                  <w:b/>
                </w:rPr>
                <w:t>rayenromann@gmail.com</w:t>
              </w:r>
            </w:hyperlink>
            <w:r w:rsidR="0086004B">
              <w:rPr>
                <w:b/>
              </w:rPr>
              <w:t xml:space="preserve"> </w:t>
            </w:r>
            <w:r w:rsidR="0086004B" w:rsidRPr="00661B87">
              <w:rPr>
                <w:b/>
              </w:rPr>
              <w:t>Fono: +56932959677</w:t>
            </w:r>
          </w:p>
          <w:p w:rsidR="00F21F44" w:rsidRPr="00241346" w:rsidRDefault="00F21F44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62360">
              <w:rPr>
                <w:b/>
              </w:rPr>
              <w:t>2º Medio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9"/>
        <w:gridCol w:w="3192"/>
        <w:gridCol w:w="2976"/>
        <w:gridCol w:w="4395"/>
        <w:gridCol w:w="2517"/>
        <w:gridCol w:w="2306"/>
      </w:tblGrid>
      <w:tr w:rsidR="00E16442" w:rsidRPr="00241346" w:rsidTr="00D06229">
        <w:tc>
          <w:tcPr>
            <w:tcW w:w="1770" w:type="dxa"/>
            <w:gridSpan w:val="2"/>
            <w:shd w:val="clear" w:color="auto" w:fill="F2F2F2" w:themeFill="background1" w:themeFillShade="F2"/>
          </w:tcPr>
          <w:p w:rsidR="00E16442" w:rsidRPr="00241346" w:rsidRDefault="00E16442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192" w:type="dxa"/>
            <w:shd w:val="clear" w:color="auto" w:fill="F2F2F2" w:themeFill="background1" w:themeFillShade="F2"/>
          </w:tcPr>
          <w:p w:rsidR="00E16442" w:rsidRPr="00241346" w:rsidRDefault="00E16442" w:rsidP="00E1644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16442" w:rsidRPr="00241346" w:rsidRDefault="00E16442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E16442" w:rsidRPr="00241346" w:rsidRDefault="00E164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:rsidR="00E16442" w:rsidRPr="00241346" w:rsidRDefault="00E16442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E16442" w:rsidRPr="00241346" w:rsidRDefault="00E16442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E16442" w:rsidTr="00D06229">
        <w:trPr>
          <w:trHeight w:val="945"/>
        </w:trPr>
        <w:tc>
          <w:tcPr>
            <w:tcW w:w="1770" w:type="dxa"/>
            <w:gridSpan w:val="2"/>
          </w:tcPr>
          <w:p w:rsidR="00E16442" w:rsidRDefault="00E16442" w:rsidP="00F21F44">
            <w:pPr>
              <w:tabs>
                <w:tab w:val="left" w:pos="977"/>
              </w:tabs>
            </w:pPr>
          </w:p>
          <w:p w:rsidR="00E16442" w:rsidRDefault="00E16442" w:rsidP="00295578">
            <w:pPr>
              <w:pStyle w:val="Prrafodelista"/>
              <w:numPr>
                <w:ilvl w:val="1"/>
                <w:numId w:val="2"/>
              </w:numPr>
              <w:tabs>
                <w:tab w:val="left" w:pos="977"/>
              </w:tabs>
            </w:pPr>
            <w:r>
              <w:t>Mayo</w:t>
            </w:r>
          </w:p>
          <w:p w:rsidR="00E16442" w:rsidRDefault="00E16442" w:rsidP="00F21F44">
            <w:pPr>
              <w:tabs>
                <w:tab w:val="left" w:pos="977"/>
              </w:tabs>
            </w:pPr>
          </w:p>
          <w:p w:rsidR="00E16442" w:rsidRDefault="00E16442" w:rsidP="00F21F44">
            <w:pPr>
              <w:tabs>
                <w:tab w:val="left" w:pos="977"/>
              </w:tabs>
            </w:pPr>
          </w:p>
        </w:tc>
        <w:tc>
          <w:tcPr>
            <w:tcW w:w="3192" w:type="dxa"/>
          </w:tcPr>
          <w:p w:rsidR="00E16442" w:rsidRDefault="00E16442">
            <w:r>
              <w:t>-Identificar vocabulario clave.</w:t>
            </w:r>
          </w:p>
          <w:p w:rsidR="00E16442" w:rsidRDefault="00E16442">
            <w:r>
              <w:t>-Leer texto e identificar información general  y específica.</w:t>
            </w:r>
          </w:p>
          <w:p w:rsidR="00E16442" w:rsidRDefault="00E16442">
            <w:r>
              <w:t>-Dar ejemplos en contexto.</w:t>
            </w:r>
          </w:p>
          <w:p w:rsidR="00E16442" w:rsidRDefault="00E16442"/>
          <w:p w:rsidR="00E16442" w:rsidRDefault="00E16442"/>
          <w:p w:rsidR="00E16442" w:rsidRDefault="00E16442" w:rsidP="00E16442">
            <w:pPr>
              <w:tabs>
                <w:tab w:val="left" w:pos="977"/>
              </w:tabs>
            </w:pPr>
          </w:p>
        </w:tc>
        <w:tc>
          <w:tcPr>
            <w:tcW w:w="2976" w:type="dxa"/>
          </w:tcPr>
          <w:p w:rsidR="00E16442" w:rsidRDefault="00E16442" w:rsidP="00784CFB">
            <w:pPr>
              <w:tabs>
                <w:tab w:val="left" w:pos="977"/>
              </w:tabs>
            </w:pPr>
            <w:r w:rsidRPr="000245E3">
              <w:t xml:space="preserve"> </w:t>
            </w:r>
            <w:r w:rsidRPr="00784CFB">
              <w:t>-</w:t>
            </w:r>
            <w:r w:rsidRPr="00784CFB">
              <w:rPr>
                <w:b/>
              </w:rPr>
              <w:t>Te</w:t>
            </w:r>
            <w:r>
              <w:rPr>
                <w:b/>
              </w:rPr>
              <w:t xml:space="preserve">xto del estudiante pág. 12: </w:t>
            </w:r>
            <w:r w:rsidRPr="00784CFB">
              <w:t xml:space="preserve">Buscar y registrar significado de </w:t>
            </w:r>
            <w:proofErr w:type="spellStart"/>
            <w:r w:rsidRPr="00784CFB">
              <w:t>key</w:t>
            </w:r>
            <w:proofErr w:type="spellEnd"/>
            <w:r w:rsidRPr="00784CFB">
              <w:t xml:space="preserve"> </w:t>
            </w:r>
            <w:proofErr w:type="spellStart"/>
            <w:r w:rsidRPr="00784CFB">
              <w:t>words</w:t>
            </w:r>
            <w:proofErr w:type="spellEnd"/>
            <w:r w:rsidRPr="00784CFB">
              <w:t>.</w:t>
            </w:r>
            <w:r>
              <w:rPr>
                <w:b/>
              </w:rPr>
              <w:t xml:space="preserve"> </w:t>
            </w:r>
            <w:r w:rsidRPr="00784CFB">
              <w:t>Luego</w:t>
            </w:r>
            <w:r>
              <w:t xml:space="preserve"> leer los subtítulos (actividad Smart Reading 1) y ubicarlos en los espacios de cada párrafo. </w:t>
            </w:r>
          </w:p>
          <w:p w:rsidR="00E16442" w:rsidRPr="00784CFB" w:rsidRDefault="00E16442" w:rsidP="00784CFB">
            <w:pPr>
              <w:tabs>
                <w:tab w:val="left" w:pos="977"/>
              </w:tabs>
            </w:pPr>
            <w:r w:rsidRPr="00784CFB">
              <w:rPr>
                <w:b/>
              </w:rPr>
              <w:t>-Texto del estudiante pág. 13:</w:t>
            </w:r>
            <w:r>
              <w:t xml:space="preserve"> Leer texto nuevamente y  dar ejemplos según lo solicitado (actividad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 nº1)</w:t>
            </w:r>
          </w:p>
          <w:p w:rsidR="00E16442" w:rsidRDefault="00E16442" w:rsidP="00784CFB">
            <w:pPr>
              <w:tabs>
                <w:tab w:val="left" w:pos="977"/>
              </w:tabs>
            </w:pPr>
          </w:p>
          <w:p w:rsidR="00E16442" w:rsidRDefault="00E16442" w:rsidP="003C4A6E">
            <w:pPr>
              <w:tabs>
                <w:tab w:val="left" w:pos="977"/>
              </w:tabs>
            </w:pPr>
          </w:p>
        </w:tc>
        <w:tc>
          <w:tcPr>
            <w:tcW w:w="4395" w:type="dxa"/>
          </w:tcPr>
          <w:p w:rsidR="00E16442" w:rsidRDefault="00E16442" w:rsidP="0086004B">
            <w:pPr>
              <w:tabs>
                <w:tab w:val="left" w:pos="977"/>
              </w:tabs>
            </w:pPr>
            <w:r>
              <w:t xml:space="preserve">Se creara grupo de </w:t>
            </w:r>
            <w:proofErr w:type="spellStart"/>
            <w:r>
              <w:t>whatsapp</w:t>
            </w:r>
            <w:proofErr w:type="spellEnd"/>
            <w:r>
              <w:t xml:space="preserve"> con estudiantes PIE, Donde se enviara videos explicativos para la realización de las actividades.</w:t>
            </w:r>
          </w:p>
          <w:p w:rsidR="00E16442" w:rsidRDefault="00E16442" w:rsidP="0086004B">
            <w:pPr>
              <w:tabs>
                <w:tab w:val="left" w:pos="977"/>
              </w:tabs>
            </w:pPr>
            <w:r>
              <w:t xml:space="preserve">Monitoreo de las actividades vía </w:t>
            </w:r>
            <w:proofErr w:type="spellStart"/>
            <w:r>
              <w:t>whatsapp</w:t>
            </w:r>
            <w:proofErr w:type="spellEnd"/>
            <w:r>
              <w:t xml:space="preserve"> , </w:t>
            </w:r>
          </w:p>
          <w:p w:rsidR="00E16442" w:rsidRDefault="00E16442" w:rsidP="0086004B">
            <w:pPr>
              <w:tabs>
                <w:tab w:val="left" w:pos="977"/>
              </w:tabs>
            </w:pPr>
            <w:r>
              <w:t>Se enviara un vocabulario para responder las preguntas y video de ejemplificación</w:t>
            </w:r>
          </w:p>
        </w:tc>
        <w:tc>
          <w:tcPr>
            <w:tcW w:w="2517" w:type="dxa"/>
          </w:tcPr>
          <w:p w:rsidR="00E16442" w:rsidRDefault="00E16442" w:rsidP="00784CFB">
            <w:pPr>
              <w:tabs>
                <w:tab w:val="left" w:pos="977"/>
              </w:tabs>
              <w:spacing w:after="200" w:line="276" w:lineRule="auto"/>
            </w:pPr>
            <w:r w:rsidRPr="003C4A6E">
              <w:t xml:space="preserve">-Texto del estudiante  </w:t>
            </w:r>
          </w:p>
          <w:p w:rsidR="00E16442" w:rsidRDefault="00A6548E" w:rsidP="003C4A6E">
            <w:pPr>
              <w:tabs>
                <w:tab w:val="left" w:pos="977"/>
              </w:tabs>
            </w:pPr>
            <w:r>
              <w:t xml:space="preserve">-Diccionario online </w:t>
            </w:r>
            <w:hyperlink r:id="rId9" w:history="1">
              <w:r w:rsidRPr="00213ED5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306" w:type="dxa"/>
          </w:tcPr>
          <w:p w:rsidR="00E16442" w:rsidRDefault="00E16442" w:rsidP="00784CFB">
            <w:pPr>
              <w:tabs>
                <w:tab w:val="left" w:pos="977"/>
              </w:tabs>
            </w:pPr>
            <w:r>
              <w:t xml:space="preserve">Viernes 8 de Mayo  </w:t>
            </w:r>
          </w:p>
        </w:tc>
      </w:tr>
      <w:tr w:rsidR="00E16442" w:rsidTr="00D06229">
        <w:trPr>
          <w:trHeight w:val="555"/>
        </w:trPr>
        <w:tc>
          <w:tcPr>
            <w:tcW w:w="1770" w:type="dxa"/>
            <w:gridSpan w:val="2"/>
          </w:tcPr>
          <w:p w:rsidR="00E16442" w:rsidRDefault="00E16442" w:rsidP="00F21F44">
            <w:pPr>
              <w:tabs>
                <w:tab w:val="left" w:pos="977"/>
              </w:tabs>
            </w:pPr>
            <w:r>
              <w:lastRenderedPageBreak/>
              <w:t>11-15 Mayo</w:t>
            </w:r>
          </w:p>
          <w:p w:rsidR="00E16442" w:rsidRDefault="00E16442" w:rsidP="00F21F44">
            <w:pPr>
              <w:tabs>
                <w:tab w:val="left" w:pos="977"/>
              </w:tabs>
            </w:pPr>
          </w:p>
          <w:p w:rsidR="00E16442" w:rsidRDefault="00E16442" w:rsidP="00F21F44">
            <w:pPr>
              <w:tabs>
                <w:tab w:val="left" w:pos="977"/>
              </w:tabs>
            </w:pPr>
          </w:p>
        </w:tc>
        <w:tc>
          <w:tcPr>
            <w:tcW w:w="3192" w:type="dxa"/>
          </w:tcPr>
          <w:p w:rsidR="00E16442" w:rsidRDefault="00E16442">
            <w:r>
              <w:t>-Responder preguntas relacionadas al tema de la globalización.</w:t>
            </w:r>
          </w:p>
          <w:p w:rsidR="00E16442" w:rsidRDefault="00E16442"/>
          <w:p w:rsidR="00E16442" w:rsidRDefault="00E16442" w:rsidP="00E16442">
            <w:pPr>
              <w:tabs>
                <w:tab w:val="left" w:pos="977"/>
              </w:tabs>
            </w:pPr>
          </w:p>
        </w:tc>
        <w:tc>
          <w:tcPr>
            <w:tcW w:w="2976" w:type="dxa"/>
          </w:tcPr>
          <w:p w:rsidR="00E16442" w:rsidRPr="003C4A6E" w:rsidRDefault="00E16442" w:rsidP="00E61108">
            <w:pPr>
              <w:tabs>
                <w:tab w:val="left" w:pos="977"/>
              </w:tabs>
            </w:pPr>
            <w:r>
              <w:t xml:space="preserve"> -</w:t>
            </w:r>
            <w:r>
              <w:rPr>
                <w:b/>
              </w:rPr>
              <w:t xml:space="preserve">Texto del estudiante </w:t>
            </w:r>
            <w:proofErr w:type="spellStart"/>
            <w:r>
              <w:rPr>
                <w:b/>
              </w:rPr>
              <w:t>pág</w:t>
            </w:r>
            <w:proofErr w:type="spellEnd"/>
            <w:r>
              <w:rPr>
                <w:b/>
              </w:rPr>
              <w:t xml:space="preserve"> 16 actividades  1,</w:t>
            </w:r>
            <w:r w:rsidRPr="00C63497">
              <w:rPr>
                <w:b/>
              </w:rPr>
              <w:t xml:space="preserve"> 2</w:t>
            </w:r>
            <w:r>
              <w:rPr>
                <w:b/>
              </w:rPr>
              <w:t xml:space="preserve"> y 3: </w:t>
            </w:r>
            <w:r>
              <w:t xml:space="preserve">Responder en inglés o spanglish que es </w:t>
            </w:r>
            <w:proofErr w:type="spellStart"/>
            <w:r>
              <w:t>globalization</w:t>
            </w:r>
            <w:proofErr w:type="spellEnd"/>
            <w:r>
              <w:t xml:space="preserve">. Luego responder preguntas. Finalmente hacer </w:t>
            </w:r>
            <w:proofErr w:type="spellStart"/>
            <w:r>
              <w:t>tick</w:t>
            </w:r>
            <w:proofErr w:type="spellEnd"/>
            <w:r>
              <w:t xml:space="preserve"> en ideas que creen se relacionan con el tema </w:t>
            </w:r>
            <w:proofErr w:type="spellStart"/>
            <w:r>
              <w:t>globalization</w:t>
            </w:r>
            <w:proofErr w:type="spellEnd"/>
            <w:r>
              <w:t>.</w:t>
            </w:r>
          </w:p>
        </w:tc>
        <w:tc>
          <w:tcPr>
            <w:tcW w:w="4395" w:type="dxa"/>
          </w:tcPr>
          <w:p w:rsidR="00E16442" w:rsidRDefault="00E16442"/>
          <w:p w:rsidR="00E16442" w:rsidRDefault="00E16442" w:rsidP="0086004B"/>
          <w:p w:rsidR="00E16442" w:rsidRDefault="00E16442" w:rsidP="0086004B">
            <w:r>
              <w:t xml:space="preserve">Monitoreo de las actividades vía </w:t>
            </w:r>
            <w:proofErr w:type="spellStart"/>
            <w:r>
              <w:t>whatsapp</w:t>
            </w:r>
            <w:proofErr w:type="spellEnd"/>
            <w:r>
              <w:t xml:space="preserve"> , </w:t>
            </w:r>
          </w:p>
          <w:p w:rsidR="00E16442" w:rsidRDefault="00E16442" w:rsidP="0086004B">
            <w:r>
              <w:t>Se enviara un vocabulario para responder las preguntas</w:t>
            </w:r>
          </w:p>
          <w:p w:rsidR="00E16442" w:rsidRDefault="00E16442" w:rsidP="00332A1C">
            <w:pPr>
              <w:tabs>
                <w:tab w:val="left" w:pos="977"/>
              </w:tabs>
            </w:pPr>
          </w:p>
        </w:tc>
        <w:tc>
          <w:tcPr>
            <w:tcW w:w="2517" w:type="dxa"/>
          </w:tcPr>
          <w:p w:rsidR="00E16442" w:rsidRDefault="00E16442" w:rsidP="003C4A6E">
            <w:pPr>
              <w:tabs>
                <w:tab w:val="left" w:pos="977"/>
              </w:tabs>
              <w:spacing w:after="200" w:line="276" w:lineRule="auto"/>
            </w:pPr>
            <w:r w:rsidRPr="003C4A6E">
              <w:t>-</w:t>
            </w:r>
            <w:r>
              <w:t>Texto del estudiante</w:t>
            </w:r>
          </w:p>
          <w:p w:rsidR="00A6548E" w:rsidRPr="003C4A6E" w:rsidRDefault="00A6548E" w:rsidP="003C4A6E">
            <w:pPr>
              <w:tabs>
                <w:tab w:val="left" w:pos="977"/>
              </w:tabs>
              <w:spacing w:after="200" w:line="276" w:lineRule="auto"/>
            </w:pPr>
            <w:r>
              <w:t xml:space="preserve">- Diccionario online </w:t>
            </w:r>
            <w:hyperlink r:id="rId10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E16442" w:rsidRDefault="00E16442" w:rsidP="003C4A6E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E16442" w:rsidRDefault="00E16442" w:rsidP="00F21F44">
            <w:pPr>
              <w:tabs>
                <w:tab w:val="left" w:pos="977"/>
              </w:tabs>
            </w:pPr>
            <w:r>
              <w:t>Viernes 15 de Mayo</w:t>
            </w:r>
          </w:p>
        </w:tc>
      </w:tr>
      <w:tr w:rsidR="00E16442" w:rsidTr="00D06229">
        <w:trPr>
          <w:trHeight w:val="2803"/>
        </w:trPr>
        <w:tc>
          <w:tcPr>
            <w:tcW w:w="1701" w:type="dxa"/>
          </w:tcPr>
          <w:p w:rsidR="00E16442" w:rsidRDefault="00E16442" w:rsidP="00F21F44">
            <w:pPr>
              <w:tabs>
                <w:tab w:val="left" w:pos="977"/>
              </w:tabs>
            </w:pPr>
          </w:p>
          <w:p w:rsidR="00E16442" w:rsidRDefault="00E16442" w:rsidP="00F21F44">
            <w:pPr>
              <w:tabs>
                <w:tab w:val="left" w:pos="977"/>
              </w:tabs>
            </w:pPr>
            <w:r>
              <w:t>18-22 Mayo</w:t>
            </w:r>
          </w:p>
          <w:p w:rsidR="00E16442" w:rsidRDefault="00E16442" w:rsidP="00F21F44">
            <w:pPr>
              <w:tabs>
                <w:tab w:val="left" w:pos="977"/>
              </w:tabs>
            </w:pPr>
          </w:p>
          <w:p w:rsidR="00E16442" w:rsidRDefault="00E16442" w:rsidP="00F21F44">
            <w:pPr>
              <w:tabs>
                <w:tab w:val="left" w:pos="977"/>
              </w:tabs>
            </w:pPr>
          </w:p>
        </w:tc>
        <w:tc>
          <w:tcPr>
            <w:tcW w:w="3261" w:type="dxa"/>
            <w:gridSpan w:val="2"/>
          </w:tcPr>
          <w:p w:rsidR="00E16442" w:rsidRDefault="00E16442">
            <w:r>
              <w:t xml:space="preserve">- </w:t>
            </w:r>
            <w:r w:rsidR="00467BD9" w:rsidRPr="000D727E">
              <w:t>Demostrar compr</w:t>
            </w:r>
            <w:r w:rsidR="00467BD9">
              <w:t xml:space="preserve">ensión de textos no literarios  </w:t>
            </w:r>
            <w:r w:rsidR="00467BD9" w:rsidRPr="000D727E">
              <w:t xml:space="preserve">al </w:t>
            </w:r>
            <w:r w:rsidR="00467BD9">
              <w:t>identificar i</w:t>
            </w:r>
            <w:r w:rsidR="00467BD9" w:rsidRPr="000D727E">
              <w:t>dea principal, info</w:t>
            </w:r>
            <w:r w:rsidR="00467BD9">
              <w:t xml:space="preserve">rmación específica y detalles, </w:t>
            </w:r>
            <w:r w:rsidR="00467BD9" w:rsidRPr="000D727E">
              <w:t xml:space="preserve"> </w:t>
            </w:r>
            <w:r w:rsidR="00467BD9">
              <w:t>palabras y frases clave.</w:t>
            </w:r>
          </w:p>
          <w:p w:rsidR="00467BD9" w:rsidRDefault="00467BD9">
            <w:r>
              <w:t>-</w:t>
            </w:r>
            <w:r w:rsidRPr="00392045">
              <w:t xml:space="preserve"> Demostrar conocimiento y uso del lenguaje en sus textos escritos por medio de las siguientes funciones:</w:t>
            </w:r>
            <w:r>
              <w:t xml:space="preserve"> Escribir correctamente para que se entienda el mensaje</w:t>
            </w:r>
          </w:p>
          <w:p w:rsidR="00E16442" w:rsidRDefault="00E16442"/>
          <w:p w:rsidR="00E16442" w:rsidRDefault="00E16442"/>
          <w:p w:rsidR="00E16442" w:rsidRDefault="00E16442" w:rsidP="00E16442">
            <w:pPr>
              <w:tabs>
                <w:tab w:val="left" w:pos="977"/>
              </w:tabs>
            </w:pPr>
          </w:p>
        </w:tc>
        <w:tc>
          <w:tcPr>
            <w:tcW w:w="2976" w:type="dxa"/>
          </w:tcPr>
          <w:p w:rsidR="00E16442" w:rsidRDefault="00E16442" w:rsidP="00F21F44">
            <w:pPr>
              <w:tabs>
                <w:tab w:val="left" w:pos="977"/>
              </w:tabs>
            </w:pPr>
            <w:r>
              <w:t xml:space="preserve">Evaluación formativa nº2 </w:t>
            </w:r>
          </w:p>
        </w:tc>
        <w:tc>
          <w:tcPr>
            <w:tcW w:w="4395" w:type="dxa"/>
          </w:tcPr>
          <w:p w:rsidR="00E16442" w:rsidRDefault="00E16442" w:rsidP="0086004B">
            <w:pPr>
              <w:tabs>
                <w:tab w:val="left" w:pos="977"/>
              </w:tabs>
            </w:pPr>
            <w:r>
              <w:t xml:space="preserve">Se entregara una orientación para desarrollar la prueba, además pueden realizar sus preguntas. </w:t>
            </w:r>
          </w:p>
          <w:p w:rsidR="00E16442" w:rsidRDefault="00E16442" w:rsidP="0086004B">
            <w:pPr>
              <w:tabs>
                <w:tab w:val="left" w:pos="977"/>
              </w:tabs>
            </w:pPr>
            <w:r>
              <w:t>Fecha y hora por confirmar</w:t>
            </w:r>
          </w:p>
        </w:tc>
        <w:tc>
          <w:tcPr>
            <w:tcW w:w="2517" w:type="dxa"/>
          </w:tcPr>
          <w:p w:rsidR="00E16442" w:rsidRDefault="00A6548E" w:rsidP="00F21F44">
            <w:pPr>
              <w:tabs>
                <w:tab w:val="left" w:pos="977"/>
              </w:tabs>
            </w:pPr>
            <w:r>
              <w:t>-</w:t>
            </w:r>
            <w:r w:rsidR="00E16442">
              <w:t>Evaluación formativa digital disponible en página del establecimiento</w:t>
            </w:r>
          </w:p>
          <w:p w:rsidR="00A6548E" w:rsidRDefault="00A6548E" w:rsidP="00F21F44">
            <w:pPr>
              <w:tabs>
                <w:tab w:val="left" w:pos="977"/>
              </w:tabs>
            </w:pPr>
            <w:r>
              <w:t xml:space="preserve">- Diccionario online </w:t>
            </w:r>
            <w:hyperlink r:id="rId11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E16442" w:rsidRDefault="00E16442" w:rsidP="00F06B96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E16442" w:rsidRDefault="00E16442" w:rsidP="00F21F44">
            <w:pPr>
              <w:tabs>
                <w:tab w:val="left" w:pos="977"/>
              </w:tabs>
            </w:pPr>
            <w:r>
              <w:t>Viernes 22 de Mayo</w:t>
            </w:r>
          </w:p>
        </w:tc>
      </w:tr>
    </w:tbl>
    <w:p w:rsidR="0015399B" w:rsidRDefault="0015399B" w:rsidP="00F21F44">
      <w:pPr>
        <w:tabs>
          <w:tab w:val="left" w:pos="977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14605</wp:posOffset>
                </wp:positionH>
                <wp:positionV relativeFrom="paragraph">
                  <wp:posOffset>281940</wp:posOffset>
                </wp:positionV>
                <wp:extent cx="107823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99B" w:rsidRPr="0015399B" w:rsidRDefault="0015399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15pt;margin-top:22.2pt;width:849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" fillcolor="yellow">
                <v:textbox>
                  <w:txbxContent>
                    <w:p w:rsidR="0015399B" w:rsidRPr="0015399B" w:rsidRDefault="0015399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15399B" w:rsidRDefault="0015399B" w:rsidP="00F21F44">
      <w:pPr>
        <w:tabs>
          <w:tab w:val="left" w:pos="977"/>
        </w:tabs>
      </w:pPr>
    </w:p>
    <w:p w:rsidR="0015399B" w:rsidRDefault="0015399B" w:rsidP="00F21F44">
      <w:pPr>
        <w:tabs>
          <w:tab w:val="left" w:pos="977"/>
        </w:tabs>
      </w:pPr>
    </w:p>
    <w:p w:rsidR="0015399B" w:rsidRDefault="0015399B" w:rsidP="00F21F44">
      <w:pPr>
        <w:tabs>
          <w:tab w:val="left" w:pos="977"/>
        </w:tabs>
      </w:pPr>
    </w:p>
    <w:p w:rsidR="0015399B" w:rsidRDefault="0015399B" w:rsidP="00F21F44">
      <w:pPr>
        <w:tabs>
          <w:tab w:val="left" w:pos="977"/>
        </w:tabs>
      </w:pPr>
    </w:p>
    <w:p w:rsidR="00F21F44" w:rsidRPr="00F21F44" w:rsidRDefault="0015399B" w:rsidP="00F21F44">
      <w:pPr>
        <w:tabs>
          <w:tab w:val="left" w:pos="977"/>
        </w:tabs>
      </w:pPr>
      <w:r>
        <w:t>.</w:t>
      </w:r>
    </w:p>
    <w:sectPr w:rsidR="00F21F44" w:rsidRPr="00F21F44" w:rsidSect="00D06229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9665E"/>
    <w:multiLevelType w:val="hybridMultilevel"/>
    <w:tmpl w:val="3E4C50BC"/>
    <w:lvl w:ilvl="0" w:tplc="D68EA988">
      <w:start w:val="1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245E3"/>
    <w:rsid w:val="000B2A71"/>
    <w:rsid w:val="000C76B0"/>
    <w:rsid w:val="000F4648"/>
    <w:rsid w:val="0015399B"/>
    <w:rsid w:val="00241346"/>
    <w:rsid w:val="00295578"/>
    <w:rsid w:val="00332A1C"/>
    <w:rsid w:val="003B2EE8"/>
    <w:rsid w:val="003C4A6E"/>
    <w:rsid w:val="00462360"/>
    <w:rsid w:val="00467BD9"/>
    <w:rsid w:val="004F13A0"/>
    <w:rsid w:val="00784CFB"/>
    <w:rsid w:val="0086004B"/>
    <w:rsid w:val="008E5B6A"/>
    <w:rsid w:val="009005E0"/>
    <w:rsid w:val="009D3A6E"/>
    <w:rsid w:val="00A6548E"/>
    <w:rsid w:val="00A93E42"/>
    <w:rsid w:val="00C63497"/>
    <w:rsid w:val="00D06229"/>
    <w:rsid w:val="00D42CD3"/>
    <w:rsid w:val="00E13596"/>
    <w:rsid w:val="00E16442"/>
    <w:rsid w:val="00E36F57"/>
    <w:rsid w:val="00E61108"/>
    <w:rsid w:val="00E96D11"/>
    <w:rsid w:val="00F06B96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004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004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ngelicaarevalor201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8</cp:revision>
  <cp:lastPrinted>2020-05-14T14:49:00Z</cp:lastPrinted>
  <dcterms:created xsi:type="dcterms:W3CDTF">2020-05-05T14:37:00Z</dcterms:created>
  <dcterms:modified xsi:type="dcterms:W3CDTF">2020-05-14T14:56:00Z</dcterms:modified>
</cp:coreProperties>
</file>