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5E" w:rsidRDefault="00C55D5E"/>
    <w:p w:rsidR="00C55D5E" w:rsidRDefault="00C55D5E"/>
    <w:p w:rsidR="00C55D5E" w:rsidRPr="00713EF2" w:rsidRDefault="00C55D5E" w:rsidP="00C55D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COMPLEMENTARIA</w:t>
      </w:r>
    </w:p>
    <w:tbl>
      <w:tblPr>
        <w:tblpPr w:leftFromText="180" w:rightFromText="180" w:bottomFromText="160" w:vertAnchor="text" w:horzAnchor="margin" w:tblpXSpec="center" w:tblpY="57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226"/>
        <w:gridCol w:w="1116"/>
        <w:gridCol w:w="4219"/>
      </w:tblGrid>
      <w:tr w:rsidR="00C55D5E" w:rsidTr="00FA3A8B">
        <w:trPr>
          <w:trHeight w:val="27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D5E" w:rsidRDefault="00C55D5E" w:rsidP="00FA3A8B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5E" w:rsidRDefault="00C55D5E" w:rsidP="00FA3A8B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5D5E" w:rsidTr="00FA3A8B">
        <w:trPr>
          <w:trHeight w:hRule="exact" w:val="3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D5E" w:rsidRDefault="00C55D5E" w:rsidP="00FA3A8B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D5E" w:rsidRDefault="00C55D5E" w:rsidP="00FA3A8B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Octavo</w:t>
            </w:r>
            <w:r>
              <w:rPr>
                <w:rFonts w:asciiTheme="minorHAnsi" w:hAnsiTheme="minorHAnsi" w:cstheme="minorHAnsi"/>
              </w:rPr>
              <w:t xml:space="preserve"> Básico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D5E" w:rsidRDefault="00C55D5E" w:rsidP="00FA3A8B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5E" w:rsidRDefault="00C55D5E" w:rsidP="00FA3A8B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:rsidR="00C55D5E" w:rsidRDefault="00C55D5E"/>
    <w:p w:rsidR="00C55D5E" w:rsidRPr="00C55D5E" w:rsidRDefault="00C55D5E" w:rsidP="00C55D5E">
      <w:pPr>
        <w:jc w:val="center"/>
        <w:rPr>
          <w:b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0F2101E" wp14:editId="21611628">
            <wp:simplePos x="0" y="0"/>
            <wp:positionH relativeFrom="column">
              <wp:posOffset>-356870</wp:posOffset>
            </wp:positionH>
            <wp:positionV relativeFrom="paragraph">
              <wp:posOffset>334645</wp:posOffset>
            </wp:positionV>
            <wp:extent cx="6467475" cy="4725670"/>
            <wp:effectExtent l="0" t="0" r="9525" b="0"/>
            <wp:wrapSquare wrapText="bothSides"/>
            <wp:docPr id="1" name="Imagen 1" descr="https://curriculumnacional.mineduc.cl/614/articles-25637_recurs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rriculumnacional.mineduc.cl/614/articles-25637_recurso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u w:val="single"/>
        </w:rPr>
        <w:t>EL MERCANTILISMO</w:t>
      </w:r>
    </w:p>
    <w:p w:rsidR="00C55D5E" w:rsidRDefault="00C55D5E"/>
    <w:p w:rsidR="00C55D5E" w:rsidRDefault="00C55D5E"/>
    <w:p w:rsidR="00C55D5E" w:rsidRDefault="00C55D5E"/>
    <w:p w:rsidR="00C55D5E" w:rsidRDefault="00C55D5E"/>
    <w:p w:rsidR="00C55D5E" w:rsidRDefault="00C55D5E"/>
    <w:p w:rsidR="00744995" w:rsidRDefault="00C55D5E">
      <w:r>
        <w:br w:type="textWrapping" w:clear="all"/>
        <w:t>1- Lee el infograma de mercantilismo y la información de las páginas 28 y 29 de tu libro de historia y contesta las siguientes preguntas.</w:t>
      </w:r>
    </w:p>
    <w:p w:rsidR="00C55D5E" w:rsidRDefault="00C55D5E"/>
    <w:p w:rsidR="00C55D5E" w:rsidRDefault="00C55D5E" w:rsidP="00C55D5E">
      <w:pPr>
        <w:pStyle w:val="Prrafodelista"/>
        <w:numPr>
          <w:ilvl w:val="0"/>
          <w:numId w:val="1"/>
        </w:numPr>
      </w:pPr>
      <w:r>
        <w:t xml:space="preserve">¿Cuáles fueron las principales potencias mercantilistas europeas? ¿Cómo acrecentaron  </w:t>
      </w:r>
    </w:p>
    <w:p w:rsidR="00C55D5E" w:rsidRDefault="00C55D5E" w:rsidP="00C55D5E">
      <w:pPr>
        <w:pStyle w:val="Prrafodelista"/>
      </w:pPr>
      <w:r>
        <w:t>(Aumentaron) sus riquezas?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C55D5E" w:rsidTr="00C55D5E">
        <w:tc>
          <w:tcPr>
            <w:tcW w:w="8978" w:type="dxa"/>
          </w:tcPr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</w:tc>
      </w:tr>
    </w:tbl>
    <w:p w:rsidR="00C55D5E" w:rsidRDefault="00C55D5E" w:rsidP="00C55D5E">
      <w:pPr>
        <w:pStyle w:val="Prrafodelista"/>
      </w:pPr>
    </w:p>
    <w:p w:rsidR="00C55D5E" w:rsidRDefault="00C55D5E" w:rsidP="00C55D5E">
      <w:pPr>
        <w:pStyle w:val="Prrafodelista"/>
        <w:numPr>
          <w:ilvl w:val="0"/>
          <w:numId w:val="1"/>
        </w:numPr>
      </w:pPr>
      <w:r>
        <w:t>¿Qué significa que el mercantilismo impulso una balanza comercial favorable?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C55D5E" w:rsidTr="00C55D5E">
        <w:tc>
          <w:tcPr>
            <w:tcW w:w="8978" w:type="dxa"/>
          </w:tcPr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  <w:p w:rsidR="00C55D5E" w:rsidRDefault="00C55D5E" w:rsidP="00C55D5E">
            <w:pPr>
              <w:pStyle w:val="Prrafodelista"/>
              <w:ind w:left="0"/>
            </w:pPr>
          </w:p>
        </w:tc>
      </w:tr>
    </w:tbl>
    <w:p w:rsidR="00C55D5E" w:rsidRDefault="00C55D5E" w:rsidP="00C55D5E">
      <w:pPr>
        <w:pStyle w:val="Prrafodelista"/>
      </w:pPr>
    </w:p>
    <w:p w:rsidR="00C55D5E" w:rsidRDefault="00217B02" w:rsidP="00C55D5E">
      <w:pPr>
        <w:pStyle w:val="Prrafodelista"/>
        <w:numPr>
          <w:ilvl w:val="0"/>
          <w:numId w:val="1"/>
        </w:numPr>
      </w:pPr>
      <w:r>
        <w:t>¿Cuál era la labor del estado en llevar a la práctica las ideas del mercantilismo?</w:t>
      </w:r>
    </w:p>
    <w:p w:rsidR="00217B02" w:rsidRDefault="00217B02" w:rsidP="00217B0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217B02" w:rsidTr="00217B02">
        <w:tc>
          <w:tcPr>
            <w:tcW w:w="8978" w:type="dxa"/>
          </w:tcPr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</w:tc>
      </w:tr>
    </w:tbl>
    <w:p w:rsidR="00217B02" w:rsidRDefault="00217B02" w:rsidP="00217B02">
      <w:pPr>
        <w:pStyle w:val="Prrafodelista"/>
      </w:pPr>
      <w:r>
        <w:lastRenderedPageBreak/>
        <w:t>d- ¿Qué características tuvo la economía mercantilista del siglo XVI?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217B02" w:rsidTr="00217B02">
        <w:tc>
          <w:tcPr>
            <w:tcW w:w="8978" w:type="dxa"/>
          </w:tcPr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  <w:p w:rsidR="00217B02" w:rsidRDefault="00217B02" w:rsidP="00217B02">
            <w:pPr>
              <w:pStyle w:val="Prrafodelista"/>
              <w:ind w:left="0"/>
            </w:pPr>
          </w:p>
        </w:tc>
      </w:tr>
    </w:tbl>
    <w:p w:rsidR="00217B02" w:rsidRDefault="00217B02" w:rsidP="00217B02">
      <w:pPr>
        <w:pStyle w:val="Prrafodelista"/>
      </w:pPr>
    </w:p>
    <w:p w:rsidR="00217B02" w:rsidRDefault="00217B02" w:rsidP="00217B02">
      <w:pPr>
        <w:pStyle w:val="Prrafodelista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-260984</wp:posOffset>
                </wp:positionH>
                <wp:positionV relativeFrom="paragraph">
                  <wp:posOffset>315595</wp:posOffset>
                </wp:positionV>
                <wp:extent cx="1485900" cy="914400"/>
                <wp:effectExtent l="76200" t="95250" r="0" b="57150"/>
                <wp:wrapNone/>
                <wp:docPr id="3" name="3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6096">
                          <a:off x="0" y="0"/>
                          <a:ext cx="1485900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02" w:rsidRPr="00217B02" w:rsidRDefault="00217B02" w:rsidP="00217B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3 Explosión 1" o:spid="_x0000_s1026" type="#_x0000_t71" style="position:absolute;left:0;text-align:left;margin-left:-20.55pt;margin-top:24.85pt;width:117pt;height:1in;rotation:-181742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" fillcolor="yellow" strokecolor="#f79646 [3209]" strokeweight="2pt">
                <v:textbox>
                  <w:txbxContent>
                    <w:p w:rsidR="00217B02" w:rsidRPr="00217B02" w:rsidRDefault="00217B02" w:rsidP="00217B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217B02" w:rsidRDefault="00217B02" w:rsidP="00217B02"/>
    <w:p w:rsidR="00217B02" w:rsidRDefault="00217B02" w:rsidP="00217B02">
      <w:pPr>
        <w:tabs>
          <w:tab w:val="left" w:pos="2820"/>
        </w:tabs>
        <w:rPr>
          <w:b/>
          <w:u w:val="single"/>
        </w:rPr>
      </w:pPr>
      <w:r>
        <w:tab/>
      </w:r>
      <w:r>
        <w:rPr>
          <w:b/>
          <w:u w:val="single"/>
        </w:rPr>
        <w:t>PREGUNTA OPTATIVA</w:t>
      </w:r>
    </w:p>
    <w:p w:rsidR="00217B02" w:rsidRDefault="00217B02" w:rsidP="00217B02">
      <w:pPr>
        <w:tabs>
          <w:tab w:val="left" w:pos="2820"/>
        </w:tabs>
        <w:rPr>
          <w:b/>
          <w:u w:val="single"/>
        </w:rPr>
      </w:pPr>
    </w:p>
    <w:p w:rsidR="00217B02" w:rsidRDefault="00217B02" w:rsidP="00217B02">
      <w:pPr>
        <w:tabs>
          <w:tab w:val="left" w:pos="2820"/>
        </w:tabs>
        <w:rPr>
          <w:b/>
          <w:u w:val="single"/>
        </w:rPr>
      </w:pPr>
      <w:r>
        <w:rPr>
          <w:b/>
          <w:u w:val="single"/>
        </w:rPr>
        <w:t xml:space="preserve">                           </w:t>
      </w:r>
      <w:bookmarkStart w:id="0" w:name="_GoBack"/>
      <w:bookmarkEnd w:id="0"/>
    </w:p>
    <w:p w:rsidR="00217B02" w:rsidRPr="00217B02" w:rsidRDefault="00217B02" w:rsidP="00217B02">
      <w:pPr>
        <w:pStyle w:val="Prrafodelista"/>
        <w:numPr>
          <w:ilvl w:val="0"/>
          <w:numId w:val="2"/>
        </w:numPr>
        <w:tabs>
          <w:tab w:val="left" w:pos="2820"/>
        </w:tabs>
        <w:rPr>
          <w:b/>
          <w:u w:val="single"/>
        </w:rPr>
      </w:pPr>
      <w:r>
        <w:t>¿Qué relación pudo existir entre el absolutismo y mercantilismo?</w:t>
      </w:r>
    </w:p>
    <w:p w:rsidR="00217B02" w:rsidRDefault="00217B02" w:rsidP="00217B02">
      <w:pPr>
        <w:pStyle w:val="Prrafodelista"/>
        <w:tabs>
          <w:tab w:val="left" w:pos="2820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217B02" w:rsidTr="00217B02">
        <w:tc>
          <w:tcPr>
            <w:tcW w:w="8978" w:type="dxa"/>
          </w:tcPr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  <w:p w:rsidR="00217B02" w:rsidRDefault="00217B02" w:rsidP="00217B02">
            <w:pPr>
              <w:pStyle w:val="Prrafodelista"/>
              <w:tabs>
                <w:tab w:val="left" w:pos="2820"/>
              </w:tabs>
              <w:ind w:left="0"/>
              <w:rPr>
                <w:b/>
                <w:u w:val="single"/>
              </w:rPr>
            </w:pPr>
          </w:p>
        </w:tc>
      </w:tr>
    </w:tbl>
    <w:p w:rsidR="00217B02" w:rsidRPr="00217B02" w:rsidRDefault="00217B02" w:rsidP="00217B02">
      <w:pPr>
        <w:pStyle w:val="Prrafodelista"/>
        <w:tabs>
          <w:tab w:val="left" w:pos="2820"/>
        </w:tabs>
        <w:rPr>
          <w:b/>
          <w:u w:val="single"/>
        </w:rPr>
      </w:pPr>
    </w:p>
    <w:sectPr w:rsidR="00217B02" w:rsidRPr="00217B0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13" w:rsidRDefault="00580213" w:rsidP="00C55D5E">
      <w:pPr>
        <w:spacing w:after="0" w:line="240" w:lineRule="auto"/>
      </w:pPr>
      <w:r>
        <w:separator/>
      </w:r>
    </w:p>
  </w:endnote>
  <w:endnote w:type="continuationSeparator" w:id="0">
    <w:p w:rsidR="00580213" w:rsidRDefault="00580213" w:rsidP="00C5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13" w:rsidRDefault="00580213" w:rsidP="00C55D5E">
      <w:pPr>
        <w:spacing w:after="0" w:line="240" w:lineRule="auto"/>
      </w:pPr>
      <w:r>
        <w:separator/>
      </w:r>
    </w:p>
  </w:footnote>
  <w:footnote w:type="continuationSeparator" w:id="0">
    <w:p w:rsidR="00580213" w:rsidRDefault="00580213" w:rsidP="00C5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E" w:rsidRDefault="00C55D5E" w:rsidP="00C55D5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0136933" wp14:editId="03B787CC">
          <wp:simplePos x="0" y="0"/>
          <wp:positionH relativeFrom="margin">
            <wp:posOffset>-605790</wp:posOffset>
          </wp:positionH>
          <wp:positionV relativeFrom="paragraph">
            <wp:posOffset>-220980</wp:posOffset>
          </wp:positionV>
          <wp:extent cx="718185" cy="718185"/>
          <wp:effectExtent l="0" t="0" r="5715" b="5715"/>
          <wp:wrapSquare wrapText="bothSides"/>
          <wp:docPr id="2" name="Imagen 2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Colegio Pedro de Valdivia</w:t>
    </w:r>
  </w:p>
  <w:p w:rsidR="00C55D5E" w:rsidRDefault="00C55D5E" w:rsidP="00C55D5E">
    <w:pPr>
      <w:pStyle w:val="Encabezado"/>
    </w:pPr>
    <w:r>
      <w:t xml:space="preserve">   Historia, Geografía y Ciencias Sociales</w:t>
    </w:r>
  </w:p>
  <w:p w:rsidR="00C55D5E" w:rsidRDefault="00C55D5E" w:rsidP="00C55D5E">
    <w:pPr>
      <w:pStyle w:val="Encabezado"/>
    </w:pPr>
    <w:r>
      <w:t xml:space="preserve">   Séptimo Básico</w:t>
    </w:r>
  </w:p>
  <w:p w:rsidR="00C55D5E" w:rsidRDefault="00C55D5E" w:rsidP="00C55D5E">
    <w:pPr>
      <w:pStyle w:val="Encabezado"/>
    </w:pPr>
    <w:r>
      <w:t xml:space="preserve">   Educadora Diferencial: Carolina </w:t>
    </w:r>
    <w:proofErr w:type="spellStart"/>
    <w:r>
      <w:t>Nazal</w:t>
    </w:r>
    <w:proofErr w:type="spellEnd"/>
  </w:p>
  <w:p w:rsidR="00C55D5E" w:rsidRDefault="00C55D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B3D"/>
    <w:multiLevelType w:val="hybridMultilevel"/>
    <w:tmpl w:val="B1A493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A593A"/>
    <w:multiLevelType w:val="hybridMultilevel"/>
    <w:tmpl w:val="50FE9820"/>
    <w:lvl w:ilvl="0" w:tplc="1E1693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5E"/>
    <w:rsid w:val="00217B02"/>
    <w:rsid w:val="00580213"/>
    <w:rsid w:val="00744995"/>
    <w:rsid w:val="00C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5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D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D5E"/>
  </w:style>
  <w:style w:type="paragraph" w:styleId="Piedepgina">
    <w:name w:val="footer"/>
    <w:basedOn w:val="Normal"/>
    <w:link w:val="PiedepginaCar"/>
    <w:uiPriority w:val="99"/>
    <w:unhideWhenUsed/>
    <w:rsid w:val="00C5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D5E"/>
  </w:style>
  <w:style w:type="paragraph" w:styleId="Sinespaciado">
    <w:name w:val="No Spacing"/>
    <w:uiPriority w:val="1"/>
    <w:qFormat/>
    <w:rsid w:val="00C55D5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55D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5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5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D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D5E"/>
  </w:style>
  <w:style w:type="paragraph" w:styleId="Piedepgina">
    <w:name w:val="footer"/>
    <w:basedOn w:val="Normal"/>
    <w:link w:val="PiedepginaCar"/>
    <w:uiPriority w:val="99"/>
    <w:unhideWhenUsed/>
    <w:rsid w:val="00C5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D5E"/>
  </w:style>
  <w:style w:type="paragraph" w:styleId="Sinespaciado">
    <w:name w:val="No Spacing"/>
    <w:uiPriority w:val="1"/>
    <w:qFormat/>
    <w:rsid w:val="00C55D5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55D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5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2020-05-20T12:40:00Z</dcterms:created>
  <dcterms:modified xsi:type="dcterms:W3CDTF">2020-05-20T13:00:00Z</dcterms:modified>
</cp:coreProperties>
</file>