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9117F5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2E5FF32" wp14:editId="2C7C109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7416D2" w:rsidRDefault="007416D2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17F5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 xml:space="preserve"> “</w:t>
      </w:r>
      <w:r w:rsidR="00BE37F4">
        <w:rPr>
          <w:b/>
          <w:sz w:val="36"/>
          <w:szCs w:val="36"/>
        </w:rPr>
        <w:t>¿A quiénes podemos amar?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9117F5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117F5">
              <w:rPr>
                <w:b/>
              </w:rPr>
              <w:t xml:space="preserve"> </w:t>
            </w:r>
          </w:p>
          <w:p w:rsidR="00BE37F4" w:rsidRDefault="009117F5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F21F44" w:rsidRPr="00BE37F4" w:rsidRDefault="00BE37F4" w:rsidP="00F21F44">
            <w:pPr>
              <w:tabs>
                <w:tab w:val="left" w:pos="977"/>
              </w:tabs>
            </w:pPr>
            <w:r>
              <w:rPr>
                <w:b/>
              </w:rPr>
              <w:t xml:space="preserve">Email: </w:t>
            </w:r>
            <w:hyperlink r:id="rId7" w:history="1">
              <w:r w:rsidR="009117F5" w:rsidRPr="00B22E3C">
                <w:rPr>
                  <w:rStyle w:val="Hipervnculo"/>
                  <w:b/>
                </w:rPr>
                <w:t>c.orozcoalvarez@gmail.com</w:t>
              </w:r>
            </w:hyperlink>
            <w:r>
              <w:rPr>
                <w:rStyle w:val="Hipervnculo"/>
                <w:b/>
              </w:rPr>
              <w:t xml:space="preserve"> </w:t>
            </w:r>
            <w:r>
              <w:rPr>
                <w:rStyle w:val="Hipervnculo"/>
                <w:u w:val="none"/>
              </w:rPr>
              <w:t xml:space="preserve"> </w:t>
            </w:r>
            <w:r w:rsidRPr="00BE37F4">
              <w:rPr>
                <w:rStyle w:val="Hipervnculo"/>
                <w:b/>
                <w:color w:val="auto"/>
                <w:u w:val="none"/>
              </w:rPr>
              <w:t xml:space="preserve">Fono: </w:t>
            </w:r>
            <w:r>
              <w:rPr>
                <w:rStyle w:val="Hipervnculo"/>
                <w:u w:val="none"/>
              </w:rPr>
              <w:t>+56984974935</w:t>
            </w:r>
          </w:p>
          <w:p w:rsidR="009117F5" w:rsidRPr="00241346" w:rsidRDefault="006B5A29" w:rsidP="00987D4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Romann: </w:t>
            </w:r>
            <w:r w:rsidR="00987D48">
              <w:rPr>
                <w:b/>
              </w:rPr>
              <w:t xml:space="preserve"> </w:t>
            </w:r>
            <w:hyperlink r:id="rId8" w:history="1">
              <w:r w:rsidR="00987D48" w:rsidRPr="00810FCD">
                <w:rPr>
                  <w:rStyle w:val="Hipervnculo"/>
                  <w:b/>
                </w:rPr>
                <w:t>rayenromann@gmail.com</w:t>
              </w:r>
            </w:hyperlink>
            <w:r w:rsidR="00987D48">
              <w:rPr>
                <w:b/>
              </w:rPr>
              <w:t xml:space="preserve">    Fono</w:t>
            </w:r>
            <w:r w:rsidR="00987D48" w:rsidRPr="00987D48">
              <w:rPr>
                <w:rStyle w:val="Hipervnculo"/>
                <w:u w:val="none"/>
              </w:rPr>
              <w:t>: +56932959677</w:t>
            </w:r>
            <w:r w:rsidR="00987D48">
              <w:rPr>
                <w:b/>
              </w:rPr>
              <w:t xml:space="preserve"> </w:t>
            </w:r>
          </w:p>
        </w:tc>
        <w:tc>
          <w:tcPr>
            <w:tcW w:w="4480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BE37F4" w:rsidRPr="00241346" w:rsidRDefault="00BE37F4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8° Básico 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241346" w:rsidRDefault="00BE37F4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 y literatura 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05"/>
        <w:gridCol w:w="3068"/>
        <w:gridCol w:w="3619"/>
        <w:gridCol w:w="3764"/>
        <w:gridCol w:w="2722"/>
        <w:gridCol w:w="1946"/>
      </w:tblGrid>
      <w:tr w:rsidR="002A10B7" w:rsidRPr="00241346" w:rsidTr="002A10B7">
        <w:tc>
          <w:tcPr>
            <w:tcW w:w="2005" w:type="dxa"/>
            <w:shd w:val="clear" w:color="auto" w:fill="F2F2F2" w:themeFill="background1" w:themeFillShade="F2"/>
          </w:tcPr>
          <w:p w:rsidR="002A10B7" w:rsidRPr="00241346" w:rsidRDefault="002A10B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:rsidR="002A10B7" w:rsidRPr="00241346" w:rsidRDefault="002A10B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DE LA CLASE </w:t>
            </w:r>
          </w:p>
        </w:tc>
        <w:tc>
          <w:tcPr>
            <w:tcW w:w="3619" w:type="dxa"/>
            <w:shd w:val="clear" w:color="auto" w:fill="F2F2F2" w:themeFill="background1" w:themeFillShade="F2"/>
          </w:tcPr>
          <w:p w:rsidR="002A10B7" w:rsidRPr="00241346" w:rsidRDefault="002A10B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64" w:type="dxa"/>
            <w:shd w:val="clear" w:color="auto" w:fill="F2F2F2" w:themeFill="background1" w:themeFillShade="F2"/>
          </w:tcPr>
          <w:p w:rsidR="002A10B7" w:rsidRPr="00241346" w:rsidRDefault="002A10B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:rsidR="002A10B7" w:rsidRPr="00241346" w:rsidRDefault="002A10B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:rsidR="002A10B7" w:rsidRPr="00241346" w:rsidRDefault="002A10B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34451" w:rsidTr="002A10B7">
        <w:trPr>
          <w:trHeight w:val="945"/>
        </w:trPr>
        <w:tc>
          <w:tcPr>
            <w:tcW w:w="2005" w:type="dxa"/>
          </w:tcPr>
          <w:p w:rsidR="00434451" w:rsidRDefault="007416D2" w:rsidP="0075574F">
            <w:pPr>
              <w:tabs>
                <w:tab w:val="left" w:pos="977"/>
              </w:tabs>
            </w:pPr>
            <w:r>
              <w:t xml:space="preserve">4 al </w:t>
            </w:r>
            <w:r w:rsidR="00434451">
              <w:t xml:space="preserve"> de Mayo </w:t>
            </w:r>
          </w:p>
          <w:p w:rsidR="00434451" w:rsidRDefault="00434451" w:rsidP="0075574F">
            <w:pPr>
              <w:tabs>
                <w:tab w:val="left" w:pos="977"/>
              </w:tabs>
            </w:pPr>
          </w:p>
        </w:tc>
        <w:tc>
          <w:tcPr>
            <w:tcW w:w="3068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>Preparar y llevar a cabo la lectura de poemas, revisando estrategias de comprensión, datos sobre sus autores e incorporando nuevo vocabulario.</w:t>
            </w:r>
          </w:p>
        </w:tc>
        <w:tc>
          <w:tcPr>
            <w:tcW w:w="3619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>LECTURA página 28 -29. Estas son páginas de contenido, responde, en tú cuaderno, las preguntas que aparecen ahí.</w:t>
            </w:r>
          </w:p>
          <w:p w:rsidR="00434451" w:rsidRDefault="00434451" w:rsidP="00824639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Investiga y escribe con tus palabras qué es el lenguaje Connotativo y Denotativo.</w:t>
            </w:r>
          </w:p>
          <w:p w:rsidR="00434451" w:rsidRDefault="00434451" w:rsidP="00824639">
            <w:pPr>
              <w:tabs>
                <w:tab w:val="left" w:pos="977"/>
              </w:tabs>
            </w:pPr>
            <w:r>
              <w:t xml:space="preserve">Leer con propósito: Lectura página 30 a 34  </w:t>
            </w:r>
          </w:p>
          <w:p w:rsidR="00434451" w:rsidRDefault="00434451" w:rsidP="00824639">
            <w:pPr>
              <w:tabs>
                <w:tab w:val="left" w:pos="977"/>
              </w:tabs>
            </w:pPr>
            <w:r>
              <w:t>Resolver preguntas de la página 35.</w:t>
            </w:r>
          </w:p>
          <w:p w:rsidR="00434451" w:rsidRDefault="00434451" w:rsidP="00F21F44">
            <w:pPr>
              <w:tabs>
                <w:tab w:val="left" w:pos="977"/>
              </w:tabs>
            </w:pPr>
            <w:r>
              <w:t>Sigue el formato de cuaderno que se anexa al final.</w:t>
            </w:r>
          </w:p>
        </w:tc>
        <w:tc>
          <w:tcPr>
            <w:tcW w:w="3764" w:type="dxa"/>
          </w:tcPr>
          <w:p w:rsidR="00434451" w:rsidRDefault="00434451" w:rsidP="00821A80">
            <w:pPr>
              <w:tabs>
                <w:tab w:val="left" w:pos="977"/>
              </w:tabs>
            </w:pPr>
            <w:r>
              <w:t>Se realizará</w:t>
            </w:r>
            <w:r w:rsidRPr="00987D48">
              <w:t xml:space="preserve"> apoyo mediante clases online vía whatsapp c</w:t>
            </w:r>
            <w:r>
              <w:t>on el grupo de estudiantes PIE.</w:t>
            </w:r>
          </w:p>
          <w:p w:rsidR="00434451" w:rsidRDefault="00434451" w:rsidP="00821A80">
            <w:pPr>
              <w:tabs>
                <w:tab w:val="left" w:pos="977"/>
              </w:tabs>
            </w:pPr>
          </w:p>
          <w:p w:rsidR="00434451" w:rsidRDefault="00434451" w:rsidP="00821A80">
            <w:pPr>
              <w:tabs>
                <w:tab w:val="left" w:pos="977"/>
              </w:tabs>
            </w:pPr>
            <w:r>
              <w:t xml:space="preserve"> Se  creará un grupo de whatsapp donde se enviaran </w:t>
            </w:r>
            <w:r w:rsidRPr="00987D48">
              <w:t xml:space="preserve"> video</w:t>
            </w:r>
            <w:r>
              <w:t xml:space="preserve">s </w:t>
            </w:r>
            <w:r w:rsidRPr="00987D48">
              <w:t xml:space="preserve"> de ejemplificación para la realización de la actividad.</w:t>
            </w:r>
          </w:p>
        </w:tc>
        <w:tc>
          <w:tcPr>
            <w:tcW w:w="2722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 xml:space="preserve">Libro </w:t>
            </w:r>
          </w:p>
          <w:p w:rsidR="00434451" w:rsidRDefault="00434451" w:rsidP="00F21F44">
            <w:pPr>
              <w:tabs>
                <w:tab w:val="left" w:pos="977"/>
              </w:tabs>
            </w:pPr>
            <w:r>
              <w:t>Cuaderno de lenguaje.</w:t>
            </w:r>
          </w:p>
        </w:tc>
        <w:tc>
          <w:tcPr>
            <w:tcW w:w="1946" w:type="dxa"/>
          </w:tcPr>
          <w:p w:rsidR="00434451" w:rsidRDefault="007416D2" w:rsidP="0075574F">
            <w:pPr>
              <w:tabs>
                <w:tab w:val="left" w:pos="977"/>
              </w:tabs>
            </w:pPr>
            <w:r>
              <w:t>11</w:t>
            </w:r>
            <w:r w:rsidR="00434451">
              <w:t xml:space="preserve"> de mayo </w:t>
            </w:r>
          </w:p>
        </w:tc>
      </w:tr>
      <w:tr w:rsidR="00434451" w:rsidTr="002A10B7">
        <w:trPr>
          <w:trHeight w:val="555"/>
        </w:trPr>
        <w:tc>
          <w:tcPr>
            <w:tcW w:w="2005" w:type="dxa"/>
          </w:tcPr>
          <w:p w:rsidR="00434451" w:rsidRDefault="007416D2" w:rsidP="0075574F">
            <w:pPr>
              <w:tabs>
                <w:tab w:val="left" w:pos="977"/>
              </w:tabs>
            </w:pPr>
            <w:r>
              <w:lastRenderedPageBreak/>
              <w:t>11 al 15</w:t>
            </w:r>
            <w:r w:rsidR="00434451">
              <w:t xml:space="preserve"> de mayo</w:t>
            </w:r>
          </w:p>
          <w:p w:rsidR="00434451" w:rsidRDefault="00434451" w:rsidP="0075574F">
            <w:pPr>
              <w:tabs>
                <w:tab w:val="left" w:pos="977"/>
              </w:tabs>
            </w:pPr>
          </w:p>
        </w:tc>
        <w:tc>
          <w:tcPr>
            <w:tcW w:w="3068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 xml:space="preserve">Utilizar lenguaje poético en la producción de un poema dedicado a la naturaleza </w:t>
            </w:r>
          </w:p>
        </w:tc>
        <w:tc>
          <w:tcPr>
            <w:tcW w:w="3619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>El lenguaje de la poesía (Página 36) Lee y anota lo más relevante de esa página.</w:t>
            </w:r>
          </w:p>
          <w:p w:rsidR="00434451" w:rsidRDefault="00434451" w:rsidP="00F21F44">
            <w:pPr>
              <w:tabs>
                <w:tab w:val="left" w:pos="977"/>
              </w:tabs>
            </w:pPr>
            <w:r>
              <w:t xml:space="preserve">Realizar la actividad de la página 37. (Si tienes duda, escríbenos a nuestro </w:t>
            </w:r>
            <w:proofErr w:type="spellStart"/>
            <w:r>
              <w:t>whatsaap</w:t>
            </w:r>
            <w:proofErr w:type="spellEnd"/>
            <w:r>
              <w:t xml:space="preserve"> o email).</w:t>
            </w:r>
          </w:p>
        </w:tc>
        <w:tc>
          <w:tcPr>
            <w:tcW w:w="3764" w:type="dxa"/>
          </w:tcPr>
          <w:p w:rsidR="00434451" w:rsidRDefault="00434451" w:rsidP="00332A1C">
            <w:pPr>
              <w:tabs>
                <w:tab w:val="left" w:pos="977"/>
              </w:tabs>
            </w:pPr>
            <w:r>
              <w:t>Se acordará</w:t>
            </w:r>
            <w:r w:rsidRPr="00821A80">
              <w:t xml:space="preserve"> una fecha y hora determinada para la realización de la clase Guiada</w:t>
            </w:r>
            <w:r>
              <w:t xml:space="preserve">, revisaremos avances en conjunto. </w:t>
            </w:r>
          </w:p>
        </w:tc>
        <w:tc>
          <w:tcPr>
            <w:tcW w:w="2722" w:type="dxa"/>
          </w:tcPr>
          <w:p w:rsidR="00434451" w:rsidRDefault="00434451" w:rsidP="00821A80">
            <w:pPr>
              <w:tabs>
                <w:tab w:val="left" w:pos="977"/>
              </w:tabs>
            </w:pPr>
            <w:r>
              <w:t xml:space="preserve">Libro </w:t>
            </w:r>
          </w:p>
          <w:p w:rsidR="00434451" w:rsidRDefault="00434451" w:rsidP="00821A80">
            <w:pPr>
              <w:tabs>
                <w:tab w:val="left" w:pos="977"/>
              </w:tabs>
            </w:pPr>
            <w:r>
              <w:t>Cuaderno de lenguaje.</w:t>
            </w:r>
          </w:p>
          <w:p w:rsidR="00434451" w:rsidRDefault="00434451" w:rsidP="00F21F44">
            <w:pPr>
              <w:tabs>
                <w:tab w:val="left" w:pos="977"/>
              </w:tabs>
            </w:pPr>
          </w:p>
        </w:tc>
        <w:tc>
          <w:tcPr>
            <w:tcW w:w="1946" w:type="dxa"/>
          </w:tcPr>
          <w:p w:rsidR="00434451" w:rsidRDefault="007416D2" w:rsidP="0075574F">
            <w:pPr>
              <w:tabs>
                <w:tab w:val="left" w:pos="977"/>
              </w:tabs>
            </w:pPr>
            <w:r>
              <w:t>15</w:t>
            </w:r>
            <w:r w:rsidR="00434451">
              <w:t xml:space="preserve"> de mayo</w:t>
            </w:r>
          </w:p>
        </w:tc>
      </w:tr>
      <w:tr w:rsidR="00434451" w:rsidTr="002A10B7">
        <w:trPr>
          <w:trHeight w:val="504"/>
        </w:trPr>
        <w:tc>
          <w:tcPr>
            <w:tcW w:w="2005" w:type="dxa"/>
          </w:tcPr>
          <w:p w:rsidR="00434451" w:rsidRDefault="007416D2" w:rsidP="0075574F">
            <w:pPr>
              <w:tabs>
                <w:tab w:val="left" w:pos="977"/>
              </w:tabs>
            </w:pPr>
            <w:r>
              <w:t>18 al 22</w:t>
            </w:r>
            <w:r w:rsidR="00434451">
              <w:t xml:space="preserve"> de mayo</w:t>
            </w:r>
          </w:p>
          <w:p w:rsidR="00434451" w:rsidRDefault="00434451" w:rsidP="0075574F">
            <w:pPr>
              <w:tabs>
                <w:tab w:val="left" w:pos="977"/>
              </w:tabs>
            </w:pPr>
          </w:p>
          <w:p w:rsidR="00434451" w:rsidRDefault="00434451" w:rsidP="0075574F">
            <w:pPr>
              <w:tabs>
                <w:tab w:val="left" w:pos="977"/>
              </w:tabs>
            </w:pPr>
          </w:p>
        </w:tc>
        <w:tc>
          <w:tcPr>
            <w:tcW w:w="3068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 xml:space="preserve">Delimitar el tema de una investigación y analizar textos poéticos. </w:t>
            </w:r>
          </w:p>
        </w:tc>
        <w:tc>
          <w:tcPr>
            <w:tcW w:w="3619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>Evaluación Formativa:</w:t>
            </w:r>
          </w:p>
          <w:p w:rsidR="00434451" w:rsidRDefault="00434451" w:rsidP="00F21F44">
            <w:pPr>
              <w:tabs>
                <w:tab w:val="left" w:pos="977"/>
              </w:tabs>
            </w:pPr>
            <w:r>
              <w:t>Investigarás sobre una poeta latinoamericana con el propósito de analizar la visión del amor que propone un su obra. Para esto guíate solo con las páginas 38 y 39.</w:t>
            </w:r>
          </w:p>
          <w:p w:rsidR="00434451" w:rsidRDefault="00434451" w:rsidP="00F21F44">
            <w:pPr>
              <w:tabs>
                <w:tab w:val="left" w:pos="977"/>
              </w:tabs>
            </w:pPr>
            <w:r>
              <w:t>Realiza las actividades que en esas páginas se proponen.</w:t>
            </w:r>
          </w:p>
          <w:p w:rsidR="00434451" w:rsidRDefault="00434451" w:rsidP="00AA464A">
            <w:pPr>
              <w:tabs>
                <w:tab w:val="left" w:pos="977"/>
              </w:tabs>
            </w:pPr>
            <w:r>
              <w:t xml:space="preserve">Tu investigación escríbela en hojas en blanco, tipo informe. Solo con portada, con la información y análisis pertinente.  </w:t>
            </w:r>
          </w:p>
          <w:p w:rsidR="00434451" w:rsidRDefault="00434451" w:rsidP="00AA464A">
            <w:pPr>
              <w:tabs>
                <w:tab w:val="left" w:pos="977"/>
              </w:tabs>
            </w:pPr>
          </w:p>
          <w:p w:rsidR="00434451" w:rsidRPr="003469EA" w:rsidRDefault="00434451" w:rsidP="00AA464A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434451" w:rsidRDefault="00434451" w:rsidP="00AA464A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434451" w:rsidRDefault="00434451" w:rsidP="00AA464A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ind w:left="459"/>
            </w:pPr>
            <w:r>
              <w:t xml:space="preserve">Guarda todos tus trabajos en una </w:t>
            </w:r>
            <w:r w:rsidRPr="00AA464A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3764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>Se realizará apoyo en la investigación pasos a seguir corrección de lo realizado, vía whatsapp.</w:t>
            </w:r>
          </w:p>
        </w:tc>
        <w:tc>
          <w:tcPr>
            <w:tcW w:w="2722" w:type="dxa"/>
          </w:tcPr>
          <w:p w:rsidR="00434451" w:rsidRDefault="00434451" w:rsidP="00F21F44">
            <w:pPr>
              <w:tabs>
                <w:tab w:val="left" w:pos="977"/>
              </w:tabs>
            </w:pPr>
            <w:r>
              <w:t xml:space="preserve">Hojas blancas </w:t>
            </w:r>
          </w:p>
        </w:tc>
        <w:tc>
          <w:tcPr>
            <w:tcW w:w="1946" w:type="dxa"/>
          </w:tcPr>
          <w:p w:rsidR="00434451" w:rsidRDefault="007416D2" w:rsidP="0075574F">
            <w:pPr>
              <w:tabs>
                <w:tab w:val="left" w:pos="977"/>
              </w:tabs>
            </w:pPr>
            <w:r>
              <w:t>22</w:t>
            </w:r>
            <w:bookmarkStart w:id="0" w:name="_GoBack"/>
            <w:bookmarkEnd w:id="0"/>
            <w:r w:rsidR="00434451">
              <w:t xml:space="preserve"> de mayo</w:t>
            </w:r>
          </w:p>
        </w:tc>
      </w:tr>
    </w:tbl>
    <w:p w:rsidR="00F21F44" w:rsidRDefault="00F21F44" w:rsidP="00F21F44">
      <w:pPr>
        <w:tabs>
          <w:tab w:val="left" w:pos="977"/>
        </w:tabs>
      </w:pPr>
    </w:p>
    <w:p w:rsidR="009117F5" w:rsidRDefault="009117F5" w:rsidP="00F21F44">
      <w:pPr>
        <w:tabs>
          <w:tab w:val="left" w:pos="977"/>
        </w:tabs>
      </w:pPr>
    </w:p>
    <w:p w:rsidR="009117F5" w:rsidRDefault="009117F5" w:rsidP="00F21F44">
      <w:pPr>
        <w:tabs>
          <w:tab w:val="left" w:pos="977"/>
        </w:tabs>
      </w:pPr>
    </w:p>
    <w:p w:rsidR="00D47E12" w:rsidRDefault="00D47E12" w:rsidP="00F21F44">
      <w:pPr>
        <w:tabs>
          <w:tab w:val="left" w:pos="977"/>
        </w:tabs>
      </w:pPr>
    </w:p>
    <w:p w:rsidR="00D47E12" w:rsidRDefault="00D47E12" w:rsidP="00F21F44">
      <w:pPr>
        <w:tabs>
          <w:tab w:val="left" w:pos="977"/>
        </w:tabs>
      </w:pPr>
    </w:p>
    <w:p w:rsidR="00D47E12" w:rsidRDefault="00D47E12" w:rsidP="00F21F44">
      <w:pPr>
        <w:tabs>
          <w:tab w:val="left" w:pos="977"/>
        </w:tabs>
      </w:pPr>
    </w:p>
    <w:p w:rsidR="00D47E12" w:rsidRDefault="00D47E12" w:rsidP="00F21F44">
      <w:pPr>
        <w:tabs>
          <w:tab w:val="left" w:pos="977"/>
        </w:tabs>
      </w:pPr>
    </w:p>
    <w:p w:rsidR="00D47E12" w:rsidRDefault="00D47E12" w:rsidP="00F21F44">
      <w:pPr>
        <w:tabs>
          <w:tab w:val="left" w:pos="977"/>
        </w:tabs>
      </w:pPr>
    </w:p>
    <w:p w:rsidR="00D47E12" w:rsidRDefault="00D47E12" w:rsidP="00F21F44">
      <w:pPr>
        <w:tabs>
          <w:tab w:val="left" w:pos="977"/>
        </w:tabs>
        <w:rPr>
          <w:sz w:val="32"/>
          <w:szCs w:val="32"/>
        </w:rPr>
      </w:pPr>
      <w:r w:rsidRPr="00D47E12">
        <w:rPr>
          <w:sz w:val="32"/>
          <w:szCs w:val="32"/>
        </w:rPr>
        <w:t xml:space="preserve">Formato Cuaderno </w:t>
      </w:r>
    </w:p>
    <w:p w:rsidR="00D47E12" w:rsidRPr="00D47E12" w:rsidRDefault="00D47E12" w:rsidP="00F21F44">
      <w:pPr>
        <w:tabs>
          <w:tab w:val="left" w:pos="977"/>
        </w:tabs>
        <w:rPr>
          <w:sz w:val="32"/>
          <w:szCs w:val="32"/>
        </w:rPr>
      </w:pPr>
    </w:p>
    <w:p w:rsidR="00D47E12" w:rsidRPr="00D47E12" w:rsidRDefault="00D47E12">
      <w:pPr>
        <w:tabs>
          <w:tab w:val="left" w:pos="977"/>
        </w:tabs>
        <w:rPr>
          <w:sz w:val="32"/>
          <w:szCs w:val="32"/>
        </w:rPr>
      </w:pPr>
      <w:r w:rsidRPr="006854B4">
        <w:rPr>
          <w:noProof/>
          <w:sz w:val="32"/>
          <w:lang w:eastAsia="es-ES"/>
        </w:rPr>
        <w:drawing>
          <wp:anchor distT="0" distB="0" distL="114300" distR="114300" simplePos="0" relativeHeight="251662336" behindDoc="1" locked="0" layoutInCell="1" allowOverlap="1" wp14:anchorId="2A271E6E" wp14:editId="39C734D5">
            <wp:simplePos x="0" y="0"/>
            <wp:positionH relativeFrom="column">
              <wp:posOffset>-13970</wp:posOffset>
            </wp:positionH>
            <wp:positionV relativeFrom="paragraph">
              <wp:posOffset>314960</wp:posOffset>
            </wp:positionV>
            <wp:extent cx="8390890" cy="4514850"/>
            <wp:effectExtent l="0" t="0" r="0" b="0"/>
            <wp:wrapThrough wrapText="bothSides">
              <wp:wrapPolygon edited="0">
                <wp:start x="0" y="0"/>
                <wp:lineTo x="0" y="21509"/>
                <wp:lineTo x="21528" y="21509"/>
                <wp:lineTo x="2152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1"/>
                    <a:stretch/>
                  </pic:blipFill>
                  <pic:spPr bwMode="auto">
                    <a:xfrm>
                      <a:off x="0" y="0"/>
                      <a:ext cx="8390890" cy="451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E12" w:rsidRPr="00D47E12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05F3"/>
    <w:multiLevelType w:val="hybridMultilevel"/>
    <w:tmpl w:val="C740965A"/>
    <w:lvl w:ilvl="0" w:tplc="B36E2A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C54F2"/>
    <w:multiLevelType w:val="hybridMultilevel"/>
    <w:tmpl w:val="8E4C680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F4"/>
    <w:rsid w:val="000B2A71"/>
    <w:rsid w:val="00241346"/>
    <w:rsid w:val="00291172"/>
    <w:rsid w:val="002A10B7"/>
    <w:rsid w:val="002C19C5"/>
    <w:rsid w:val="003272D0"/>
    <w:rsid w:val="00332A1C"/>
    <w:rsid w:val="00434451"/>
    <w:rsid w:val="00493F85"/>
    <w:rsid w:val="00607FAA"/>
    <w:rsid w:val="006B5A29"/>
    <w:rsid w:val="007416D2"/>
    <w:rsid w:val="00821A80"/>
    <w:rsid w:val="00824639"/>
    <w:rsid w:val="009005E0"/>
    <w:rsid w:val="009117F5"/>
    <w:rsid w:val="00987D48"/>
    <w:rsid w:val="009D3A6E"/>
    <w:rsid w:val="00A93E42"/>
    <w:rsid w:val="00AA464A"/>
    <w:rsid w:val="00AC0EAD"/>
    <w:rsid w:val="00BE37F4"/>
    <w:rsid w:val="00D47E12"/>
    <w:rsid w:val="00E87FAC"/>
    <w:rsid w:val="00E96D11"/>
    <w:rsid w:val="00F21F44"/>
    <w:rsid w:val="00F423B3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4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.orozcoalvar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CRONOGRAMA%20%20DE%20ACTIVIDADES%20PDV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CRONOGRAMA  DE ACTIVIDADES PDV .dotx</Template>
  <TotalTime>11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7</cp:revision>
  <dcterms:created xsi:type="dcterms:W3CDTF">2020-04-30T20:40:00Z</dcterms:created>
  <dcterms:modified xsi:type="dcterms:W3CDTF">2020-05-04T18:37:00Z</dcterms:modified>
</cp:coreProperties>
</file>