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FA898" w14:textId="77777777" w:rsidR="00F21F44" w:rsidRPr="004A29D0" w:rsidRDefault="00F21F44" w:rsidP="00B0075B">
      <w:pPr>
        <w:jc w:val="both"/>
        <w:rPr>
          <w:rFonts w:cstheme="minorHAnsi"/>
          <w:sz w:val="28"/>
          <w:szCs w:val="28"/>
        </w:rPr>
      </w:pPr>
      <w:bookmarkStart w:id="0" w:name="_GoBack"/>
      <w:bookmarkEnd w:id="0"/>
      <w:r w:rsidRPr="004A29D0">
        <w:rPr>
          <w:rFonts w:cstheme="minorHAnsi"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 wp14:anchorId="2C71D37E" wp14:editId="25CB5235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3C41A" w14:textId="220BBE95" w:rsidR="00F21F44" w:rsidRPr="004A29D0" w:rsidRDefault="00F21F44" w:rsidP="004A29D0">
      <w:pPr>
        <w:tabs>
          <w:tab w:val="left" w:pos="2355"/>
          <w:tab w:val="center" w:pos="8508"/>
        </w:tabs>
        <w:ind w:left="5664"/>
        <w:jc w:val="both"/>
        <w:rPr>
          <w:rFonts w:cstheme="minorHAnsi"/>
          <w:b/>
          <w:sz w:val="28"/>
          <w:szCs w:val="28"/>
          <w:lang w:val="pt-BR"/>
        </w:rPr>
      </w:pPr>
      <w:r w:rsidRPr="004A29D0">
        <w:rPr>
          <w:rFonts w:cstheme="minorHAnsi"/>
          <w:b/>
          <w:sz w:val="28"/>
          <w:szCs w:val="28"/>
          <w:lang w:val="pt-BR"/>
        </w:rPr>
        <w:t>CRONOGRAMA DE ACTIVIDADES</w:t>
      </w:r>
      <w:r w:rsidR="00991A1E" w:rsidRPr="004A29D0">
        <w:rPr>
          <w:rFonts w:cstheme="minorHAnsi"/>
          <w:b/>
          <w:sz w:val="28"/>
          <w:szCs w:val="28"/>
          <w:lang w:val="pt-BR"/>
        </w:rPr>
        <w:t xml:space="preserve"> N°2</w:t>
      </w:r>
    </w:p>
    <w:p w14:paraId="0E90AF42" w14:textId="4A505D6A" w:rsidR="00F21F44" w:rsidRPr="00592F9D" w:rsidRDefault="00F21F44" w:rsidP="00592F9D">
      <w:pPr>
        <w:tabs>
          <w:tab w:val="left" w:pos="2355"/>
          <w:tab w:val="center" w:pos="8508"/>
        </w:tabs>
        <w:ind w:left="5664"/>
        <w:jc w:val="both"/>
        <w:rPr>
          <w:rFonts w:cstheme="minorHAnsi"/>
          <w:b/>
          <w:sz w:val="28"/>
          <w:szCs w:val="28"/>
          <w:lang w:val="pt-BR"/>
        </w:rPr>
      </w:pPr>
      <w:r w:rsidRPr="004A29D0">
        <w:rPr>
          <w:rFonts w:cstheme="minorHAnsi"/>
          <w:b/>
          <w:sz w:val="28"/>
          <w:szCs w:val="28"/>
          <w:lang w:val="pt-BR"/>
        </w:rPr>
        <w:t>UNIDAD Nº</w:t>
      </w:r>
      <w:r w:rsidR="00B00C06" w:rsidRPr="004A29D0">
        <w:rPr>
          <w:rFonts w:cstheme="minorHAnsi"/>
          <w:b/>
          <w:sz w:val="28"/>
          <w:szCs w:val="28"/>
          <w:lang w:val="pt-BR"/>
        </w:rPr>
        <w:t>1</w:t>
      </w:r>
      <w:r w:rsidRPr="004A29D0">
        <w:rPr>
          <w:rFonts w:cstheme="minorHAnsi"/>
          <w:b/>
          <w:sz w:val="28"/>
          <w:szCs w:val="28"/>
          <w:lang w:val="pt-BR"/>
        </w:rPr>
        <w:t xml:space="preserve"> “</w:t>
      </w:r>
      <w:r w:rsidR="00B00C06" w:rsidRPr="004A29D0">
        <w:rPr>
          <w:rFonts w:cstheme="minorHAnsi"/>
          <w:b/>
          <w:sz w:val="28"/>
          <w:szCs w:val="28"/>
          <w:lang w:val="pt-BR"/>
        </w:rPr>
        <w:t>Género Narrativo</w:t>
      </w:r>
      <w:r w:rsidRPr="004A29D0">
        <w:rPr>
          <w:rFonts w:cstheme="minorHAnsi"/>
          <w:b/>
          <w:sz w:val="28"/>
          <w:szCs w:val="28"/>
          <w:lang w:val="pt-BR"/>
        </w:rPr>
        <w:t>”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RPr="004A29D0" w14:paraId="29068D4A" w14:textId="77777777" w:rsidTr="00F21F44">
        <w:tc>
          <w:tcPr>
            <w:tcW w:w="6435" w:type="dxa"/>
          </w:tcPr>
          <w:p w14:paraId="5FA039F6" w14:textId="090EF4FC" w:rsidR="00F21F44" w:rsidRPr="004A29D0" w:rsidRDefault="00241346" w:rsidP="004A29D0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4A29D0">
              <w:rPr>
                <w:rFonts w:cstheme="minorHAnsi"/>
                <w:b/>
              </w:rPr>
              <w:t>DOCENTE</w:t>
            </w:r>
            <w:r w:rsidR="00F21F44" w:rsidRPr="004A29D0">
              <w:rPr>
                <w:rFonts w:cstheme="minorHAnsi"/>
                <w:b/>
              </w:rPr>
              <w:t>:</w:t>
            </w:r>
            <w:r w:rsidR="00DE37AC" w:rsidRPr="004A29D0">
              <w:rPr>
                <w:rFonts w:cstheme="minorHAnsi"/>
                <w:b/>
              </w:rPr>
              <w:t xml:space="preserve"> Ana María Fritz</w:t>
            </w:r>
          </w:p>
          <w:p w14:paraId="1DD915A1" w14:textId="0E584C06" w:rsidR="004F13C2" w:rsidRPr="004A29D0" w:rsidRDefault="004F13C2" w:rsidP="004A29D0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4A29D0">
              <w:rPr>
                <w:rFonts w:cstheme="minorHAnsi"/>
                <w:b/>
              </w:rPr>
              <w:t xml:space="preserve">CORREO: </w:t>
            </w:r>
            <w:hyperlink r:id="rId9" w:history="1">
              <w:r w:rsidRPr="004A29D0">
                <w:rPr>
                  <w:rStyle w:val="Hipervnculo"/>
                  <w:rFonts w:cstheme="minorHAnsi"/>
                  <w:b/>
                  <w:color w:val="auto"/>
                </w:rPr>
                <w:t>ana.fritz@ufrontera.cl</w:t>
              </w:r>
            </w:hyperlink>
            <w:r w:rsidRPr="004A29D0">
              <w:rPr>
                <w:rFonts w:cstheme="minorHAnsi"/>
                <w:b/>
              </w:rPr>
              <w:t xml:space="preserve"> fono: +56934840952</w:t>
            </w:r>
          </w:p>
          <w:p w14:paraId="6B0DAC54" w14:textId="66AFC7E1" w:rsidR="004F13C2" w:rsidRPr="004A29D0" w:rsidRDefault="00DA297D" w:rsidP="004A29D0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4A29D0">
              <w:rPr>
                <w:rFonts w:cstheme="minorHAnsi"/>
                <w:b/>
              </w:rPr>
              <w:t xml:space="preserve">PROFESORA DIFERENCIAL: </w:t>
            </w:r>
            <w:proofErr w:type="spellStart"/>
            <w:r w:rsidR="004F13C2" w:rsidRPr="004A29D0">
              <w:rPr>
                <w:rFonts w:cstheme="minorHAnsi"/>
                <w:b/>
              </w:rPr>
              <w:t>Yasna</w:t>
            </w:r>
            <w:proofErr w:type="spellEnd"/>
            <w:r w:rsidR="004F13C2" w:rsidRPr="004A29D0">
              <w:rPr>
                <w:rFonts w:cstheme="minorHAnsi"/>
                <w:b/>
              </w:rPr>
              <w:t xml:space="preserve"> </w:t>
            </w:r>
            <w:proofErr w:type="spellStart"/>
            <w:r w:rsidR="004F13C2" w:rsidRPr="004A29D0">
              <w:rPr>
                <w:rFonts w:cstheme="minorHAnsi"/>
                <w:b/>
              </w:rPr>
              <w:t>Quintrel</w:t>
            </w:r>
            <w:proofErr w:type="spellEnd"/>
          </w:p>
          <w:p w14:paraId="45692552" w14:textId="77777777" w:rsidR="00DA297D" w:rsidRPr="004A29D0" w:rsidRDefault="00DA297D" w:rsidP="004A29D0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4A29D0">
              <w:rPr>
                <w:rFonts w:cstheme="minorHAnsi"/>
                <w:b/>
              </w:rPr>
              <w:t xml:space="preserve">CORREO: </w:t>
            </w:r>
            <w:hyperlink r:id="rId10" w:history="1">
              <w:r w:rsidRPr="004A29D0">
                <w:rPr>
                  <w:rStyle w:val="Hipervnculo"/>
                  <w:rFonts w:cstheme="minorHAnsi"/>
                  <w:b/>
                  <w:color w:val="auto"/>
                </w:rPr>
                <w:t>yasnaquintrel@gmail.com</w:t>
              </w:r>
            </w:hyperlink>
            <w:r w:rsidRPr="004A29D0">
              <w:rPr>
                <w:rFonts w:cstheme="minorHAnsi"/>
                <w:b/>
              </w:rPr>
              <w:t xml:space="preserve">   fono: +56945713083</w:t>
            </w:r>
          </w:p>
        </w:tc>
        <w:tc>
          <w:tcPr>
            <w:tcW w:w="4480" w:type="dxa"/>
          </w:tcPr>
          <w:p w14:paraId="6DC989D6" w14:textId="77777777" w:rsidR="00F21F44" w:rsidRPr="004A29D0" w:rsidRDefault="00241346" w:rsidP="004A29D0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4A29D0">
              <w:rPr>
                <w:rFonts w:cstheme="minorHAnsi"/>
                <w:b/>
              </w:rPr>
              <w:t>CURSO O NIVEL</w:t>
            </w:r>
            <w:r w:rsidR="00F21F44" w:rsidRPr="004A29D0">
              <w:rPr>
                <w:rFonts w:cstheme="minorHAnsi"/>
                <w:b/>
              </w:rPr>
              <w:t xml:space="preserve">: </w:t>
            </w:r>
            <w:r w:rsidR="00DE37AC" w:rsidRPr="004A29D0">
              <w:rPr>
                <w:rFonts w:cstheme="minorHAnsi"/>
                <w:b/>
              </w:rPr>
              <w:t xml:space="preserve"> 5to</w:t>
            </w:r>
          </w:p>
        </w:tc>
        <w:tc>
          <w:tcPr>
            <w:tcW w:w="6133" w:type="dxa"/>
          </w:tcPr>
          <w:p w14:paraId="67B9C8C8" w14:textId="77777777" w:rsidR="00F21F44" w:rsidRPr="004A29D0" w:rsidRDefault="00241346" w:rsidP="004A29D0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4A29D0">
              <w:rPr>
                <w:rFonts w:cstheme="minorHAnsi"/>
                <w:b/>
              </w:rPr>
              <w:t>ASIGNATURA</w:t>
            </w:r>
            <w:r w:rsidR="00F21F44" w:rsidRPr="004A29D0">
              <w:rPr>
                <w:rFonts w:cstheme="minorHAnsi"/>
                <w:b/>
              </w:rPr>
              <w:t>:</w:t>
            </w:r>
            <w:r w:rsidR="00DE37AC" w:rsidRPr="004A29D0">
              <w:rPr>
                <w:rFonts w:cstheme="minorHAnsi"/>
                <w:b/>
              </w:rPr>
              <w:t xml:space="preserve"> Lenguaje y Comunicación</w:t>
            </w:r>
          </w:p>
          <w:p w14:paraId="5D588C2D" w14:textId="77777777" w:rsidR="00241346" w:rsidRPr="004A29D0" w:rsidRDefault="00241346" w:rsidP="004A29D0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</w:p>
        </w:tc>
      </w:tr>
    </w:tbl>
    <w:p w14:paraId="7B671BC8" w14:textId="77777777" w:rsidR="00F21F44" w:rsidRPr="004A29D0" w:rsidRDefault="00F21F44" w:rsidP="004A29D0">
      <w:pPr>
        <w:tabs>
          <w:tab w:val="left" w:pos="977"/>
        </w:tabs>
        <w:jc w:val="both"/>
        <w:rPr>
          <w:rFonts w:cstheme="minorHAnsi"/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3452"/>
        <w:gridCol w:w="3170"/>
        <w:gridCol w:w="3322"/>
        <w:gridCol w:w="2934"/>
        <w:gridCol w:w="1915"/>
      </w:tblGrid>
      <w:tr w:rsidR="004A29D0" w:rsidRPr="004A29D0" w14:paraId="7AF1F897" w14:textId="77777777" w:rsidTr="006817B9">
        <w:tc>
          <w:tcPr>
            <w:tcW w:w="2105" w:type="dxa"/>
            <w:shd w:val="clear" w:color="auto" w:fill="F2F2F2" w:themeFill="background1" w:themeFillShade="F2"/>
          </w:tcPr>
          <w:p w14:paraId="3DA1C7EF" w14:textId="77777777" w:rsidR="00E72AD4" w:rsidRPr="004A29D0" w:rsidRDefault="00E72AD4" w:rsidP="004A29D0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4A29D0">
              <w:rPr>
                <w:rFonts w:cstheme="minorHAnsi"/>
                <w:b/>
              </w:rPr>
              <w:t>SEMANA /FECHA</w:t>
            </w:r>
          </w:p>
        </w:tc>
        <w:tc>
          <w:tcPr>
            <w:tcW w:w="3452" w:type="dxa"/>
            <w:shd w:val="clear" w:color="auto" w:fill="F2F2F2" w:themeFill="background1" w:themeFillShade="F2"/>
          </w:tcPr>
          <w:p w14:paraId="027FF478" w14:textId="77777777" w:rsidR="00E72AD4" w:rsidRPr="004A29D0" w:rsidRDefault="00E72AD4" w:rsidP="004A29D0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4A29D0">
              <w:rPr>
                <w:rFonts w:cstheme="minorHAnsi"/>
                <w:b/>
              </w:rPr>
              <w:t>ACTIVIDADES</w:t>
            </w:r>
          </w:p>
        </w:tc>
        <w:tc>
          <w:tcPr>
            <w:tcW w:w="3170" w:type="dxa"/>
            <w:shd w:val="clear" w:color="auto" w:fill="F2F2F2" w:themeFill="background1" w:themeFillShade="F2"/>
          </w:tcPr>
          <w:p w14:paraId="01D24E81" w14:textId="77777777" w:rsidR="00E72AD4" w:rsidRPr="004A29D0" w:rsidRDefault="00E72AD4" w:rsidP="004A29D0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4A29D0">
              <w:rPr>
                <w:rFonts w:cstheme="minorHAnsi"/>
                <w:b/>
              </w:rPr>
              <w:t>OBJETIVO</w:t>
            </w:r>
          </w:p>
        </w:tc>
        <w:tc>
          <w:tcPr>
            <w:tcW w:w="3322" w:type="dxa"/>
            <w:shd w:val="clear" w:color="auto" w:fill="F2F2F2" w:themeFill="background1" w:themeFillShade="F2"/>
          </w:tcPr>
          <w:p w14:paraId="7C1A5319" w14:textId="74D6C7A0" w:rsidR="00E72AD4" w:rsidRPr="004A29D0" w:rsidRDefault="00CD7A18" w:rsidP="004A29D0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4A29D0">
              <w:rPr>
                <w:rFonts w:cstheme="minorHAnsi"/>
                <w:b/>
              </w:rPr>
              <w:t>ADECUACIÓN PROYECTO</w:t>
            </w:r>
            <w:r w:rsidR="00E72AD4" w:rsidRPr="004A29D0">
              <w:rPr>
                <w:rFonts w:cstheme="minorHAnsi"/>
                <w:b/>
              </w:rPr>
              <w:t xml:space="preserve"> INTEGRACIÓN </w:t>
            </w:r>
          </w:p>
        </w:tc>
        <w:tc>
          <w:tcPr>
            <w:tcW w:w="2934" w:type="dxa"/>
            <w:shd w:val="clear" w:color="auto" w:fill="F2F2F2" w:themeFill="background1" w:themeFillShade="F2"/>
          </w:tcPr>
          <w:p w14:paraId="18F2EBAD" w14:textId="77777777" w:rsidR="00E72AD4" w:rsidRPr="004A29D0" w:rsidRDefault="00E72AD4" w:rsidP="004A29D0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4A29D0">
              <w:rPr>
                <w:rFonts w:cstheme="minorHAnsi"/>
                <w:b/>
              </w:rPr>
              <w:t>RECURSO</w:t>
            </w:r>
          </w:p>
        </w:tc>
        <w:tc>
          <w:tcPr>
            <w:tcW w:w="1915" w:type="dxa"/>
            <w:shd w:val="clear" w:color="auto" w:fill="F2F2F2" w:themeFill="background1" w:themeFillShade="F2"/>
          </w:tcPr>
          <w:p w14:paraId="3A4818F3" w14:textId="77777777" w:rsidR="00E72AD4" w:rsidRPr="004A29D0" w:rsidRDefault="00E72AD4" w:rsidP="004A29D0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4A29D0">
              <w:rPr>
                <w:rFonts w:cstheme="minorHAnsi"/>
                <w:b/>
              </w:rPr>
              <w:t xml:space="preserve">FECHA ENTREGA </w:t>
            </w:r>
          </w:p>
        </w:tc>
      </w:tr>
      <w:tr w:rsidR="0007604F" w:rsidRPr="004A29D0" w14:paraId="448169D7" w14:textId="77777777" w:rsidTr="006817B9">
        <w:trPr>
          <w:trHeight w:val="555"/>
        </w:trPr>
        <w:tc>
          <w:tcPr>
            <w:tcW w:w="2105" w:type="dxa"/>
          </w:tcPr>
          <w:p w14:paraId="373F27E7" w14:textId="099B25E5" w:rsidR="0007604F" w:rsidRPr="004A29D0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25/05</w:t>
            </w:r>
          </w:p>
        </w:tc>
        <w:tc>
          <w:tcPr>
            <w:tcW w:w="3452" w:type="dxa"/>
          </w:tcPr>
          <w:p w14:paraId="0CEA8F5B" w14:textId="194DFE02" w:rsidR="0007604F" w:rsidRPr="0007604F" w:rsidRDefault="0007604F" w:rsidP="0007604F">
            <w:pPr>
              <w:pStyle w:val="Prrafodelista"/>
              <w:numPr>
                <w:ilvl w:val="0"/>
                <w:numId w:val="11"/>
              </w:num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07604F">
              <w:rPr>
                <w:rFonts w:cstheme="minorHAnsi"/>
              </w:rPr>
              <w:t>Revisión y retroalimentación de la docente.</w:t>
            </w:r>
          </w:p>
        </w:tc>
        <w:tc>
          <w:tcPr>
            <w:tcW w:w="3170" w:type="dxa"/>
          </w:tcPr>
          <w:p w14:paraId="57E1FE45" w14:textId="77777777" w:rsidR="0007604F" w:rsidRPr="004A29D0" w:rsidRDefault="0007604F" w:rsidP="0007604F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  <w:shd w:val="clear" w:color="auto" w:fill="FFFFFF"/>
              </w:rPr>
            </w:pPr>
            <w:r w:rsidRPr="004A29D0">
              <w:rPr>
                <w:rFonts w:cstheme="minorHAnsi"/>
                <w:shd w:val="clear" w:color="auto" w:fill="FFFFFF"/>
              </w:rPr>
              <w:t>OA09: Desarrollar el gusto por la lectura, leyendo habitualmente diversos textos.</w:t>
            </w:r>
          </w:p>
          <w:p w14:paraId="13E47DA7" w14:textId="77777777" w:rsidR="0007604F" w:rsidRPr="004A29D0" w:rsidRDefault="0007604F" w:rsidP="0007604F">
            <w:pPr>
              <w:jc w:val="both"/>
              <w:rPr>
                <w:rFonts w:cstheme="minorHAnsi"/>
                <w:shd w:val="clear" w:color="auto" w:fill="FFFFFF"/>
              </w:rPr>
            </w:pPr>
          </w:p>
          <w:p w14:paraId="1D8A3FA5" w14:textId="3FB52850" w:rsidR="0007604F" w:rsidRPr="0007604F" w:rsidRDefault="0007604F" w:rsidP="0007604F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  <w:shd w:val="clear" w:color="auto" w:fill="FFFFFF"/>
              </w:rPr>
            </w:pPr>
            <w:r w:rsidRPr="0007604F">
              <w:rPr>
                <w:rFonts w:cstheme="minorHAnsi"/>
                <w:shd w:val="clear" w:color="auto" w:fill="FFFFFF"/>
              </w:rPr>
              <w:t>OA 02: Comprender textos aplicando estrategias de comprensión lectora; por ejemplo: relacionar la información del texto con sus experiencias y conocimientos; releer lo que no fue comprendido.</w:t>
            </w:r>
          </w:p>
        </w:tc>
        <w:tc>
          <w:tcPr>
            <w:tcW w:w="3322" w:type="dxa"/>
          </w:tcPr>
          <w:p w14:paraId="5BB86F83" w14:textId="093D8D68" w:rsidR="0007604F" w:rsidRPr="00F4570A" w:rsidRDefault="0007604F" w:rsidP="0007604F">
            <w:pPr>
              <w:pStyle w:val="Prrafodelista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 realizará un seguimiento con los estudiantes que no han entregado material, para poder asistirlos.</w:t>
            </w:r>
          </w:p>
        </w:tc>
        <w:tc>
          <w:tcPr>
            <w:tcW w:w="2934" w:type="dxa"/>
          </w:tcPr>
          <w:p w14:paraId="78D9DDA5" w14:textId="77777777" w:rsidR="0007604F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Correo electrónico</w:t>
            </w:r>
          </w:p>
          <w:p w14:paraId="4D9AD4DF" w14:textId="60167A2C" w:rsidR="0007604F" w:rsidRPr="004A29D0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Whatsapp</w:t>
            </w:r>
            <w:proofErr w:type="spellEnd"/>
          </w:p>
        </w:tc>
        <w:tc>
          <w:tcPr>
            <w:tcW w:w="1915" w:type="dxa"/>
          </w:tcPr>
          <w:p w14:paraId="47E55883" w14:textId="3056CF13" w:rsidR="0007604F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29/05</w:t>
            </w:r>
          </w:p>
        </w:tc>
      </w:tr>
      <w:tr w:rsidR="0007604F" w:rsidRPr="004A29D0" w14:paraId="5298AB1E" w14:textId="77777777" w:rsidTr="006817B9">
        <w:trPr>
          <w:trHeight w:val="555"/>
        </w:trPr>
        <w:tc>
          <w:tcPr>
            <w:tcW w:w="2105" w:type="dxa"/>
          </w:tcPr>
          <w:p w14:paraId="02C2B792" w14:textId="77777777" w:rsidR="0007604F" w:rsidRPr="004A29D0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</w:p>
          <w:p w14:paraId="0308FF1C" w14:textId="4887AA0D" w:rsidR="0007604F" w:rsidRPr="004A29D0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01/06</w:t>
            </w:r>
          </w:p>
          <w:p w14:paraId="0B2F88F4" w14:textId="77777777" w:rsidR="0007604F" w:rsidRPr="004A29D0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</w:p>
        </w:tc>
        <w:tc>
          <w:tcPr>
            <w:tcW w:w="3452" w:type="dxa"/>
          </w:tcPr>
          <w:p w14:paraId="39A5B075" w14:textId="77777777" w:rsidR="0007604F" w:rsidRPr="004A29D0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</w:p>
          <w:p w14:paraId="689D2675" w14:textId="77777777" w:rsidR="0007604F" w:rsidRPr="004A29D0" w:rsidRDefault="0007604F" w:rsidP="0007604F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A29D0">
              <w:rPr>
                <w:rFonts w:cstheme="minorHAnsi"/>
              </w:rPr>
              <w:t xml:space="preserve">Leen sobre el mito y </w:t>
            </w:r>
            <w:r w:rsidRPr="004A29D0">
              <w:rPr>
                <w:rFonts w:cstheme="minorHAnsi"/>
              </w:rPr>
              <w:lastRenderedPageBreak/>
              <w:t xml:space="preserve">responden en su cuaderno preguntas de la </w:t>
            </w:r>
            <w:r w:rsidRPr="004A29D0">
              <w:rPr>
                <w:rFonts w:cstheme="minorHAnsi"/>
                <w:b/>
              </w:rPr>
              <w:t>página 200</w:t>
            </w:r>
            <w:r w:rsidRPr="004A29D0">
              <w:rPr>
                <w:rFonts w:cstheme="minorHAnsi"/>
              </w:rPr>
              <w:t>.</w:t>
            </w:r>
          </w:p>
          <w:p w14:paraId="6FD94B94" w14:textId="77777777" w:rsidR="0007604F" w:rsidRPr="004A29D0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</w:p>
          <w:p w14:paraId="7E3552AA" w14:textId="77777777" w:rsidR="0007604F" w:rsidRPr="004A29D0" w:rsidRDefault="0007604F" w:rsidP="0007604F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A29D0">
              <w:rPr>
                <w:rFonts w:cstheme="minorHAnsi"/>
              </w:rPr>
              <w:t xml:space="preserve">Trabajo de vocabulario, responden preguntas 1, 2 y 3 de la página </w:t>
            </w:r>
            <w:r w:rsidRPr="004A29D0">
              <w:rPr>
                <w:rFonts w:cstheme="minorHAnsi"/>
                <w:b/>
              </w:rPr>
              <w:t>201.</w:t>
            </w:r>
          </w:p>
          <w:p w14:paraId="5EB14528" w14:textId="77777777" w:rsidR="0007604F" w:rsidRPr="004A29D0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</w:p>
          <w:p w14:paraId="51B7040B" w14:textId="77777777" w:rsidR="0007604F" w:rsidRPr="004A29D0" w:rsidRDefault="0007604F" w:rsidP="0007604F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A29D0">
              <w:rPr>
                <w:rFonts w:cstheme="minorHAnsi"/>
              </w:rPr>
              <w:t xml:space="preserve">Leen los relatos “La llama del cielo” “Los antepasados celestiales de los mapuche” “El mito </w:t>
            </w:r>
            <w:proofErr w:type="spellStart"/>
            <w:r w:rsidRPr="004A29D0">
              <w:rPr>
                <w:rFonts w:cstheme="minorHAnsi"/>
              </w:rPr>
              <w:t>Selk’nam</w:t>
            </w:r>
            <w:proofErr w:type="spellEnd"/>
            <w:r w:rsidRPr="004A29D0">
              <w:rPr>
                <w:rFonts w:cstheme="minorHAnsi"/>
              </w:rPr>
              <w:t xml:space="preserve"> de la creación del mundo” en las </w:t>
            </w:r>
            <w:r w:rsidRPr="004A29D0">
              <w:rPr>
                <w:rFonts w:cstheme="minorHAnsi"/>
                <w:b/>
              </w:rPr>
              <w:t>páginas: 202, 203, 204, 205</w:t>
            </w:r>
            <w:r w:rsidRPr="004A29D0">
              <w:rPr>
                <w:rFonts w:cstheme="minorHAnsi"/>
              </w:rPr>
              <w:t>.</w:t>
            </w:r>
          </w:p>
          <w:p w14:paraId="75230524" w14:textId="77777777" w:rsidR="0007604F" w:rsidRPr="004A29D0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</w:p>
          <w:p w14:paraId="246F5716" w14:textId="29EC1F54" w:rsidR="0007604F" w:rsidRPr="00592F9D" w:rsidRDefault="0007604F" w:rsidP="0007604F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A29D0">
              <w:rPr>
                <w:rFonts w:cstheme="minorHAnsi"/>
              </w:rPr>
              <w:t xml:space="preserve">Responden en su cuaderno las preguntas: 1, 2, 4, 5, 7 y 8 de la </w:t>
            </w:r>
            <w:r w:rsidRPr="004A29D0">
              <w:rPr>
                <w:rFonts w:cstheme="minorHAnsi"/>
                <w:b/>
              </w:rPr>
              <w:t>página 208.</w:t>
            </w:r>
          </w:p>
        </w:tc>
        <w:tc>
          <w:tcPr>
            <w:tcW w:w="3170" w:type="dxa"/>
          </w:tcPr>
          <w:p w14:paraId="033FE9F1" w14:textId="77777777" w:rsidR="0007604F" w:rsidRPr="004A29D0" w:rsidRDefault="0007604F" w:rsidP="0007604F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  <w:shd w:val="clear" w:color="auto" w:fill="FFFFFF"/>
              </w:rPr>
            </w:pPr>
            <w:r w:rsidRPr="004A29D0">
              <w:rPr>
                <w:rFonts w:cstheme="minorHAnsi"/>
                <w:shd w:val="clear" w:color="auto" w:fill="FFFFFF"/>
              </w:rPr>
              <w:lastRenderedPageBreak/>
              <w:t xml:space="preserve">OA09: Desarrollar el gusto por la lectura, </w:t>
            </w:r>
            <w:r w:rsidRPr="004A29D0">
              <w:rPr>
                <w:rFonts w:cstheme="minorHAnsi"/>
                <w:shd w:val="clear" w:color="auto" w:fill="FFFFFF"/>
              </w:rPr>
              <w:lastRenderedPageBreak/>
              <w:t>leyendo habitualmente diversos textos.</w:t>
            </w:r>
          </w:p>
          <w:p w14:paraId="45FE61B9" w14:textId="77777777" w:rsidR="0007604F" w:rsidRPr="004A29D0" w:rsidRDefault="0007604F" w:rsidP="0007604F">
            <w:pPr>
              <w:jc w:val="both"/>
              <w:rPr>
                <w:rFonts w:cstheme="minorHAnsi"/>
                <w:shd w:val="clear" w:color="auto" w:fill="FFFFFF"/>
              </w:rPr>
            </w:pPr>
          </w:p>
          <w:p w14:paraId="0A4FA278" w14:textId="4AF7BF44" w:rsidR="0007604F" w:rsidRPr="004A29D0" w:rsidRDefault="0007604F" w:rsidP="0007604F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A29D0">
              <w:rPr>
                <w:rFonts w:cstheme="minorHAnsi"/>
                <w:shd w:val="clear" w:color="auto" w:fill="FFFFFF"/>
              </w:rPr>
              <w:t>OA 02: Comprender textos aplicando estrategias de comprensión lectora; por ejemplo: relacionar la información del texto con sus experiencias y conocimientos; releer lo que no fue comprendido.</w:t>
            </w:r>
          </w:p>
        </w:tc>
        <w:tc>
          <w:tcPr>
            <w:tcW w:w="3322" w:type="dxa"/>
          </w:tcPr>
          <w:p w14:paraId="2C187BE2" w14:textId="77777777" w:rsidR="0007604F" w:rsidRPr="00F4570A" w:rsidRDefault="0007604F" w:rsidP="0007604F">
            <w:pPr>
              <w:pStyle w:val="Prrafodelista"/>
              <w:jc w:val="both"/>
              <w:rPr>
                <w:rFonts w:cstheme="minorHAnsi"/>
              </w:rPr>
            </w:pPr>
          </w:p>
          <w:p w14:paraId="604FA940" w14:textId="1453253E" w:rsidR="0007604F" w:rsidRDefault="0007604F" w:rsidP="0007604F">
            <w:pPr>
              <w:pStyle w:val="Prrafodelista"/>
              <w:numPr>
                <w:ilvl w:val="0"/>
                <w:numId w:val="5"/>
              </w:numPr>
              <w:jc w:val="both"/>
            </w:pPr>
            <w:bookmarkStart w:id="1" w:name="_Hlk41056032"/>
            <w:r>
              <w:t xml:space="preserve">Monitoreo de las </w:t>
            </w:r>
            <w:r>
              <w:lastRenderedPageBreak/>
              <w:t>actividades mediante grupo de WhatsApp para resolver dudas y consultas que surjan a medida que realizan la actividad.</w:t>
            </w:r>
          </w:p>
          <w:p w14:paraId="5C0DE6D6" w14:textId="1C5D8F76" w:rsidR="0007604F" w:rsidRDefault="0007604F" w:rsidP="0007604F">
            <w:pPr>
              <w:jc w:val="both"/>
              <w:rPr>
                <w:rFonts w:cstheme="minorHAnsi"/>
              </w:rPr>
            </w:pPr>
          </w:p>
          <w:p w14:paraId="6B1CD543" w14:textId="54C86C27" w:rsidR="0007604F" w:rsidRDefault="0007604F" w:rsidP="0007604F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Video de lectura LA LLAMA DEL CIELO.</w:t>
            </w:r>
          </w:p>
          <w:p w14:paraId="53B2FC07" w14:textId="77777777" w:rsidR="0007604F" w:rsidRPr="00D225E3" w:rsidRDefault="0007604F" w:rsidP="0007604F">
            <w:pPr>
              <w:pStyle w:val="Prrafodelista"/>
              <w:rPr>
                <w:rFonts w:cstheme="minorHAnsi"/>
              </w:rPr>
            </w:pPr>
          </w:p>
          <w:p w14:paraId="27E9E997" w14:textId="2487AE33" w:rsidR="0007604F" w:rsidRPr="00F4570A" w:rsidRDefault="0007604F" w:rsidP="0007604F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Video explicativo de la actividad 202,203, 204, 205 y 208. </w:t>
            </w:r>
          </w:p>
          <w:bookmarkEnd w:id="1"/>
          <w:p w14:paraId="4C2E6373" w14:textId="77777777" w:rsidR="0007604F" w:rsidRPr="004A29D0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</w:p>
        </w:tc>
        <w:tc>
          <w:tcPr>
            <w:tcW w:w="2934" w:type="dxa"/>
          </w:tcPr>
          <w:p w14:paraId="2AAA1336" w14:textId="77777777" w:rsidR="0007604F" w:rsidRPr="004A29D0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</w:p>
          <w:p w14:paraId="58430C03" w14:textId="77777777" w:rsidR="0007604F" w:rsidRPr="004A29D0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A29D0">
              <w:rPr>
                <w:rFonts w:cstheme="minorHAnsi"/>
              </w:rPr>
              <w:t>Texto del estudiante</w:t>
            </w:r>
          </w:p>
          <w:p w14:paraId="75D07C87" w14:textId="1B4B9FB6" w:rsidR="0007604F" w:rsidRPr="004A29D0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A29D0">
              <w:rPr>
                <w:rFonts w:cstheme="minorHAnsi"/>
              </w:rPr>
              <w:lastRenderedPageBreak/>
              <w:t>Cuaderno</w:t>
            </w:r>
          </w:p>
        </w:tc>
        <w:tc>
          <w:tcPr>
            <w:tcW w:w="1915" w:type="dxa"/>
          </w:tcPr>
          <w:p w14:paraId="5A463629" w14:textId="0A3CC26C" w:rsidR="0007604F" w:rsidRPr="004A29D0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08/06</w:t>
            </w:r>
          </w:p>
        </w:tc>
      </w:tr>
      <w:tr w:rsidR="0007604F" w:rsidRPr="004A29D0" w14:paraId="285AF7DD" w14:textId="77777777" w:rsidTr="006817B9">
        <w:trPr>
          <w:trHeight w:val="555"/>
        </w:trPr>
        <w:tc>
          <w:tcPr>
            <w:tcW w:w="2105" w:type="dxa"/>
          </w:tcPr>
          <w:p w14:paraId="7439646C" w14:textId="4B249B98" w:rsidR="0007604F" w:rsidRPr="004A29D0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08/06</w:t>
            </w:r>
          </w:p>
        </w:tc>
        <w:tc>
          <w:tcPr>
            <w:tcW w:w="3452" w:type="dxa"/>
          </w:tcPr>
          <w:p w14:paraId="3905F79F" w14:textId="77777777" w:rsidR="0007604F" w:rsidRPr="004A29D0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</w:p>
          <w:p w14:paraId="58CE88E8" w14:textId="220B913E" w:rsidR="0007604F" w:rsidRPr="004A29D0" w:rsidRDefault="0007604F" w:rsidP="0007604F">
            <w:pPr>
              <w:tabs>
                <w:tab w:val="left" w:pos="977"/>
              </w:tabs>
              <w:ind w:left="708"/>
              <w:jc w:val="both"/>
              <w:rPr>
                <w:rFonts w:cstheme="minorHAnsi"/>
              </w:rPr>
            </w:pPr>
            <w:r w:rsidRPr="004A29D0">
              <w:rPr>
                <w:rFonts w:cstheme="minorHAnsi"/>
              </w:rPr>
              <w:t xml:space="preserve">1. Leen los textos “Condiciones de la vida en la estación espacial” y “¿te gustaría ser astronauta?” en las páginas </w:t>
            </w:r>
            <w:r w:rsidRPr="004A29D0">
              <w:rPr>
                <w:rFonts w:cstheme="minorHAnsi"/>
                <w:b/>
              </w:rPr>
              <w:t>231 y 232.</w:t>
            </w:r>
            <w:r w:rsidRPr="004A29D0">
              <w:rPr>
                <w:rFonts w:cstheme="minorHAnsi"/>
              </w:rPr>
              <w:t xml:space="preserve"> Responden en el cuaderno las preguntas </w:t>
            </w:r>
            <w:r w:rsidRPr="004A29D0">
              <w:rPr>
                <w:rFonts w:cstheme="minorHAnsi"/>
                <w:b/>
              </w:rPr>
              <w:t>1, 2 y 3</w:t>
            </w:r>
            <w:r w:rsidRPr="004A29D0">
              <w:rPr>
                <w:rFonts w:cstheme="minorHAnsi"/>
              </w:rPr>
              <w:t xml:space="preserve"> de la página </w:t>
            </w:r>
            <w:r w:rsidRPr="004A29D0">
              <w:rPr>
                <w:rFonts w:cstheme="minorHAnsi"/>
                <w:b/>
              </w:rPr>
              <w:t>233.</w:t>
            </w:r>
          </w:p>
        </w:tc>
        <w:tc>
          <w:tcPr>
            <w:tcW w:w="3170" w:type="dxa"/>
          </w:tcPr>
          <w:p w14:paraId="16D3675F" w14:textId="61277DBD" w:rsidR="0007604F" w:rsidRPr="004A29D0" w:rsidRDefault="0007604F" w:rsidP="0007604F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A29D0">
              <w:rPr>
                <w:rFonts w:cstheme="minorHAnsi"/>
              </w:rPr>
              <w:t xml:space="preserve">OA 01: </w:t>
            </w:r>
            <w:r w:rsidRPr="004A29D0">
              <w:rPr>
                <w:rFonts w:cstheme="minorHAnsi"/>
                <w:sz w:val="23"/>
                <w:szCs w:val="23"/>
                <w:shd w:val="clear" w:color="auto" w:fill="FFFFFF"/>
              </w:rPr>
              <w:t>Leer de manera fluida textos variados apropiados a su edad.</w:t>
            </w:r>
          </w:p>
          <w:p w14:paraId="430FA9BB" w14:textId="77777777" w:rsidR="0007604F" w:rsidRPr="004A29D0" w:rsidRDefault="0007604F" w:rsidP="0007604F">
            <w:pPr>
              <w:pStyle w:val="Prrafodelista"/>
              <w:tabs>
                <w:tab w:val="left" w:pos="977"/>
              </w:tabs>
              <w:jc w:val="both"/>
              <w:rPr>
                <w:rFonts w:cstheme="minorHAnsi"/>
              </w:rPr>
            </w:pPr>
          </w:p>
          <w:p w14:paraId="066707EC" w14:textId="453A1AEB" w:rsidR="0007604F" w:rsidRPr="004A29D0" w:rsidRDefault="0007604F" w:rsidP="0007604F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A29D0">
              <w:rPr>
                <w:rFonts w:cstheme="minorHAnsi"/>
                <w:shd w:val="clear" w:color="auto" w:fill="FFFFFF"/>
              </w:rPr>
              <w:t>OA 09: Desarrollar el gusto por la lectura, leyendo habitualmente diversos textos.</w:t>
            </w:r>
          </w:p>
        </w:tc>
        <w:tc>
          <w:tcPr>
            <w:tcW w:w="3322" w:type="dxa"/>
          </w:tcPr>
          <w:p w14:paraId="0246B1AA" w14:textId="77777777" w:rsidR="0007604F" w:rsidRDefault="0007604F" w:rsidP="0007604F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Monitoreo de las actividades mediante grupo de WhatsApp para resolver dudas y consultas.</w:t>
            </w:r>
          </w:p>
          <w:p w14:paraId="39A7A1D5" w14:textId="462CC716" w:rsidR="0007604F" w:rsidRPr="004A29D0" w:rsidRDefault="0007604F" w:rsidP="0007604F">
            <w:pPr>
              <w:jc w:val="both"/>
              <w:rPr>
                <w:rFonts w:cstheme="minorHAnsi"/>
              </w:rPr>
            </w:pPr>
          </w:p>
        </w:tc>
        <w:tc>
          <w:tcPr>
            <w:tcW w:w="2934" w:type="dxa"/>
          </w:tcPr>
          <w:p w14:paraId="424E3182" w14:textId="77777777" w:rsidR="0007604F" w:rsidRPr="004A29D0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A29D0">
              <w:rPr>
                <w:rFonts w:cstheme="minorHAnsi"/>
              </w:rPr>
              <w:t>Texto del estudiante</w:t>
            </w:r>
          </w:p>
          <w:p w14:paraId="0AF04066" w14:textId="77777777" w:rsidR="0007604F" w:rsidRPr="004A29D0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A29D0">
              <w:rPr>
                <w:rFonts w:cstheme="minorHAnsi"/>
              </w:rPr>
              <w:t>Cuaderno</w:t>
            </w:r>
          </w:p>
          <w:p w14:paraId="6EF82B96" w14:textId="4B2E5709" w:rsidR="0007604F" w:rsidRPr="004A29D0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A29D0">
              <w:rPr>
                <w:rFonts w:cstheme="minorHAnsi"/>
              </w:rPr>
              <w:t>Pauta de evaluación</w:t>
            </w:r>
          </w:p>
        </w:tc>
        <w:tc>
          <w:tcPr>
            <w:tcW w:w="1915" w:type="dxa"/>
          </w:tcPr>
          <w:p w14:paraId="41AD1712" w14:textId="0153D29A" w:rsidR="0007604F" w:rsidRPr="004A29D0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15/06</w:t>
            </w:r>
          </w:p>
        </w:tc>
      </w:tr>
      <w:tr w:rsidR="0007604F" w:rsidRPr="004A29D0" w14:paraId="3FE1C4D0" w14:textId="77777777" w:rsidTr="006817B9">
        <w:trPr>
          <w:trHeight w:val="555"/>
        </w:trPr>
        <w:tc>
          <w:tcPr>
            <w:tcW w:w="2105" w:type="dxa"/>
          </w:tcPr>
          <w:p w14:paraId="76205A76" w14:textId="44756F8A" w:rsidR="0007604F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15/06</w:t>
            </w:r>
          </w:p>
        </w:tc>
        <w:tc>
          <w:tcPr>
            <w:tcW w:w="3452" w:type="dxa"/>
          </w:tcPr>
          <w:p w14:paraId="523B5E72" w14:textId="6898D134" w:rsidR="0007604F" w:rsidRPr="004A29D0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Evaluación </w:t>
            </w:r>
            <w:proofErr w:type="spellStart"/>
            <w:r>
              <w:rPr>
                <w:rFonts w:cstheme="minorHAnsi"/>
              </w:rPr>
              <w:t>sumativa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3170" w:type="dxa"/>
          </w:tcPr>
          <w:p w14:paraId="6507108F" w14:textId="77777777" w:rsidR="0007604F" w:rsidRDefault="0007604F" w:rsidP="0007604F">
            <w:pPr>
              <w:pStyle w:val="Prrafodelista"/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A29D0">
              <w:rPr>
                <w:rFonts w:cstheme="minorHAnsi"/>
              </w:rPr>
              <w:t>OA</w:t>
            </w:r>
            <w:r>
              <w:rPr>
                <w:rFonts w:cstheme="minorHAnsi"/>
              </w:rPr>
              <w:t xml:space="preserve"> 2: comprender textos aplicando estrategias de comprensión lectora; Por ejemplo: Relacionar </w:t>
            </w:r>
            <w:r>
              <w:rPr>
                <w:rFonts w:cstheme="minorHAnsi"/>
              </w:rPr>
              <w:lastRenderedPageBreak/>
              <w:t xml:space="preserve">la información del texto con sus experiencias y </w:t>
            </w:r>
            <w:proofErr w:type="gramStart"/>
            <w:r>
              <w:rPr>
                <w:rFonts w:cstheme="minorHAnsi"/>
              </w:rPr>
              <w:t>conocimientos ;</w:t>
            </w:r>
            <w:proofErr w:type="gramEnd"/>
            <w:r>
              <w:rPr>
                <w:rFonts w:cstheme="minorHAnsi"/>
              </w:rPr>
              <w:t xml:space="preserve"> releer lo que no fue comprendido. </w:t>
            </w:r>
          </w:p>
          <w:p w14:paraId="5B1324C0" w14:textId="77777777" w:rsidR="0007604F" w:rsidRDefault="0007604F" w:rsidP="0007604F">
            <w:pPr>
              <w:pStyle w:val="Prrafodelista"/>
              <w:tabs>
                <w:tab w:val="left" w:pos="977"/>
              </w:tabs>
              <w:jc w:val="both"/>
              <w:rPr>
                <w:rFonts w:cstheme="minorHAnsi"/>
              </w:rPr>
            </w:pPr>
          </w:p>
          <w:p w14:paraId="0875BBAF" w14:textId="77777777" w:rsidR="0007604F" w:rsidRDefault="0007604F" w:rsidP="0007604F">
            <w:pPr>
              <w:pStyle w:val="Prrafodelista"/>
              <w:tabs>
                <w:tab w:val="left" w:pos="977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OA 09: Desarrollar el gusto por la lectura, leyendo habitualmente diversos textos.</w:t>
            </w:r>
          </w:p>
          <w:p w14:paraId="27ADEB90" w14:textId="77777777" w:rsidR="0007604F" w:rsidRPr="00E724F6" w:rsidRDefault="0007604F" w:rsidP="0007604F"/>
          <w:p w14:paraId="4AA325BD" w14:textId="77777777" w:rsidR="0007604F" w:rsidRPr="004A29D0" w:rsidRDefault="0007604F" w:rsidP="0007604F">
            <w:pPr>
              <w:pStyle w:val="Prrafodelista"/>
              <w:tabs>
                <w:tab w:val="left" w:pos="977"/>
              </w:tabs>
              <w:jc w:val="both"/>
              <w:rPr>
                <w:rFonts w:cstheme="minorHAnsi"/>
              </w:rPr>
            </w:pPr>
          </w:p>
        </w:tc>
        <w:tc>
          <w:tcPr>
            <w:tcW w:w="3322" w:type="dxa"/>
          </w:tcPr>
          <w:p w14:paraId="5632B59F" w14:textId="77777777" w:rsidR="0007604F" w:rsidRDefault="0007604F" w:rsidP="0007604F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lastRenderedPageBreak/>
              <w:t xml:space="preserve">Adecuación evaluación </w:t>
            </w:r>
            <w:proofErr w:type="spellStart"/>
            <w:r>
              <w:t>sumativa</w:t>
            </w:r>
            <w:proofErr w:type="spellEnd"/>
            <w:r>
              <w:t>.</w:t>
            </w:r>
          </w:p>
          <w:p w14:paraId="726E8B72" w14:textId="77777777" w:rsidR="0007604F" w:rsidRDefault="0007604F" w:rsidP="0007604F">
            <w:pPr>
              <w:jc w:val="both"/>
            </w:pPr>
          </w:p>
          <w:p w14:paraId="6FEB93D5" w14:textId="77777777" w:rsidR="0007604F" w:rsidRDefault="0007604F" w:rsidP="0007604F">
            <w:pPr>
              <w:pStyle w:val="Prrafodelista"/>
              <w:numPr>
                <w:ilvl w:val="0"/>
                <w:numId w:val="5"/>
              </w:numPr>
              <w:jc w:val="both"/>
            </w:pPr>
          </w:p>
        </w:tc>
        <w:tc>
          <w:tcPr>
            <w:tcW w:w="2934" w:type="dxa"/>
          </w:tcPr>
          <w:p w14:paraId="3B9339DB" w14:textId="15E889D4" w:rsidR="0007604F" w:rsidRPr="004A29D0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Evaluación escrita.</w:t>
            </w:r>
          </w:p>
        </w:tc>
        <w:tc>
          <w:tcPr>
            <w:tcW w:w="1915" w:type="dxa"/>
          </w:tcPr>
          <w:p w14:paraId="1A1F5A8E" w14:textId="308552F1" w:rsidR="0007604F" w:rsidRDefault="0007604F" w:rsidP="0007604F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22/06</w:t>
            </w:r>
          </w:p>
        </w:tc>
      </w:tr>
      <w:tr w:rsidR="00311F08" w:rsidRPr="004A29D0" w14:paraId="1DC5549B" w14:textId="77777777" w:rsidTr="006817B9">
        <w:trPr>
          <w:trHeight w:val="555"/>
        </w:trPr>
        <w:tc>
          <w:tcPr>
            <w:tcW w:w="2105" w:type="dxa"/>
          </w:tcPr>
          <w:p w14:paraId="455A403A" w14:textId="780DBA98" w:rsidR="00311F08" w:rsidRDefault="00311F08" w:rsidP="00311F08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22</w:t>
            </w:r>
            <w:r w:rsidRPr="004A29D0">
              <w:rPr>
                <w:rFonts w:cstheme="minorHAnsi"/>
              </w:rPr>
              <w:t>/06</w:t>
            </w:r>
          </w:p>
        </w:tc>
        <w:tc>
          <w:tcPr>
            <w:tcW w:w="3452" w:type="dxa"/>
          </w:tcPr>
          <w:p w14:paraId="325ECAE9" w14:textId="23CE1446" w:rsidR="00311F08" w:rsidRDefault="00311F08" w:rsidP="00311F08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Retroalimentación evaluación </w:t>
            </w:r>
            <w:proofErr w:type="spellStart"/>
            <w:r>
              <w:rPr>
                <w:rFonts w:cstheme="minorHAnsi"/>
              </w:rPr>
              <w:t>sumativa</w:t>
            </w:r>
            <w:proofErr w:type="spellEnd"/>
            <w:r>
              <w:rPr>
                <w:rFonts w:cstheme="minorHAnsi"/>
              </w:rPr>
              <w:t xml:space="preserve"> I.</w:t>
            </w:r>
          </w:p>
        </w:tc>
        <w:tc>
          <w:tcPr>
            <w:tcW w:w="3170" w:type="dxa"/>
          </w:tcPr>
          <w:p w14:paraId="0E37C581" w14:textId="77777777" w:rsidR="00311F08" w:rsidRDefault="00311F08" w:rsidP="00311F08">
            <w:pPr>
              <w:pStyle w:val="Prrafodelista"/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A29D0">
              <w:rPr>
                <w:rFonts w:cstheme="minorHAnsi"/>
              </w:rPr>
              <w:t>OA</w:t>
            </w:r>
            <w:r>
              <w:rPr>
                <w:rFonts w:cstheme="minorHAnsi"/>
              </w:rPr>
              <w:t xml:space="preserve"> 2: comprender textos aplicando estrategias de comprensión lectora; Por ejemplo: Relacionar la información del texto con sus experiencias y </w:t>
            </w:r>
            <w:proofErr w:type="gramStart"/>
            <w:r>
              <w:rPr>
                <w:rFonts w:cstheme="minorHAnsi"/>
              </w:rPr>
              <w:t>conocimientos ;</w:t>
            </w:r>
            <w:proofErr w:type="gramEnd"/>
            <w:r>
              <w:rPr>
                <w:rFonts w:cstheme="minorHAnsi"/>
              </w:rPr>
              <w:t xml:space="preserve"> releer lo que no fue comprendido. </w:t>
            </w:r>
          </w:p>
          <w:p w14:paraId="0CA08D94" w14:textId="77777777" w:rsidR="00311F08" w:rsidRDefault="00311F08" w:rsidP="00311F08">
            <w:pPr>
              <w:pStyle w:val="Prrafodelista"/>
              <w:tabs>
                <w:tab w:val="left" w:pos="977"/>
              </w:tabs>
              <w:jc w:val="both"/>
              <w:rPr>
                <w:rFonts w:cstheme="minorHAnsi"/>
              </w:rPr>
            </w:pPr>
          </w:p>
          <w:p w14:paraId="06642496" w14:textId="77777777" w:rsidR="00311F08" w:rsidRDefault="00311F08" w:rsidP="00311F08">
            <w:pPr>
              <w:pStyle w:val="Prrafodelista"/>
              <w:tabs>
                <w:tab w:val="left" w:pos="977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OA 09: Desarrollar el gusto por la lectura, leyendo habitualmente diversos textos.</w:t>
            </w:r>
          </w:p>
          <w:p w14:paraId="4ADC3C59" w14:textId="77777777" w:rsidR="00311F08" w:rsidRPr="00E724F6" w:rsidRDefault="00311F08" w:rsidP="00311F08"/>
          <w:p w14:paraId="799B1E50" w14:textId="77777777" w:rsidR="00311F08" w:rsidRPr="004A29D0" w:rsidRDefault="00311F08" w:rsidP="00311F08">
            <w:pPr>
              <w:pStyle w:val="Prrafodelista"/>
              <w:tabs>
                <w:tab w:val="left" w:pos="977"/>
              </w:tabs>
              <w:jc w:val="both"/>
              <w:rPr>
                <w:rFonts w:cstheme="minorHAnsi"/>
              </w:rPr>
            </w:pPr>
          </w:p>
        </w:tc>
        <w:tc>
          <w:tcPr>
            <w:tcW w:w="3322" w:type="dxa"/>
          </w:tcPr>
          <w:p w14:paraId="04B22BCB" w14:textId="6810C662" w:rsidR="00311F08" w:rsidRDefault="00311F08" w:rsidP="00311F08">
            <w:pPr>
              <w:pStyle w:val="Prrafodelista"/>
              <w:numPr>
                <w:ilvl w:val="0"/>
                <w:numId w:val="12"/>
              </w:numPr>
              <w:jc w:val="both"/>
            </w:pPr>
            <w:r w:rsidRPr="00311F08">
              <w:rPr>
                <w:rFonts w:cstheme="minorHAnsi"/>
              </w:rPr>
              <w:t>Se realizará un seguimiento con los estudiantes que no han entregado material, para poder asistirlos.</w:t>
            </w:r>
          </w:p>
          <w:p w14:paraId="4246CC75" w14:textId="77777777" w:rsidR="00311F08" w:rsidRDefault="00311F08" w:rsidP="00311F08">
            <w:pPr>
              <w:jc w:val="both"/>
            </w:pPr>
          </w:p>
          <w:p w14:paraId="4EE6E2D1" w14:textId="77777777" w:rsidR="00311F08" w:rsidRDefault="00311F08" w:rsidP="00311F08">
            <w:pPr>
              <w:pStyle w:val="Prrafodelista"/>
              <w:jc w:val="both"/>
            </w:pPr>
          </w:p>
        </w:tc>
        <w:tc>
          <w:tcPr>
            <w:tcW w:w="2934" w:type="dxa"/>
          </w:tcPr>
          <w:p w14:paraId="4733B94F" w14:textId="77777777" w:rsidR="00311F08" w:rsidRDefault="00311F08" w:rsidP="00311F08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Correo electrónico</w:t>
            </w:r>
          </w:p>
          <w:p w14:paraId="311E89CF" w14:textId="2658EF81" w:rsidR="00311F08" w:rsidRDefault="00311F08" w:rsidP="00311F08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Whatsapp</w:t>
            </w:r>
            <w:proofErr w:type="spellEnd"/>
          </w:p>
          <w:p w14:paraId="0A983A3B" w14:textId="447491AF" w:rsidR="00311F08" w:rsidRDefault="00311F08" w:rsidP="00311F08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</w:p>
        </w:tc>
        <w:tc>
          <w:tcPr>
            <w:tcW w:w="1915" w:type="dxa"/>
          </w:tcPr>
          <w:p w14:paraId="0CFE95CB" w14:textId="27F3035E" w:rsidR="00311F08" w:rsidRDefault="00311F08" w:rsidP="00311F08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Pr="004A29D0">
              <w:rPr>
                <w:rFonts w:cstheme="minorHAnsi"/>
              </w:rPr>
              <w:t>/06</w:t>
            </w:r>
          </w:p>
        </w:tc>
      </w:tr>
    </w:tbl>
    <w:p w14:paraId="45E99123" w14:textId="77777777" w:rsidR="00F21F44" w:rsidRPr="004A29D0" w:rsidRDefault="00F21F44" w:rsidP="004A29D0">
      <w:pPr>
        <w:tabs>
          <w:tab w:val="left" w:pos="977"/>
        </w:tabs>
        <w:jc w:val="both"/>
        <w:rPr>
          <w:rFonts w:cstheme="minorHAnsi"/>
        </w:rPr>
      </w:pPr>
    </w:p>
    <w:sectPr w:rsidR="00F21F44" w:rsidRPr="004A29D0" w:rsidSect="00940FCD">
      <w:pgSz w:w="19559" w:h="12189" w:orient="landscape" w:code="310"/>
      <w:pgMar w:top="1701" w:right="278" w:bottom="1701" w:left="1417" w:header="720" w:footer="7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4558DDA" w15:done="0"/>
  <w15:commentEx w15:paraId="499E9D5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FBAB2" w14:textId="77777777" w:rsidR="004A23D3" w:rsidRDefault="004A23D3" w:rsidP="006C2D59">
      <w:pPr>
        <w:spacing w:after="0" w:line="240" w:lineRule="auto"/>
      </w:pPr>
      <w:r>
        <w:separator/>
      </w:r>
    </w:p>
  </w:endnote>
  <w:endnote w:type="continuationSeparator" w:id="0">
    <w:p w14:paraId="44AFD548" w14:textId="77777777" w:rsidR="004A23D3" w:rsidRDefault="004A23D3" w:rsidP="006C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79EBC" w14:textId="77777777" w:rsidR="004A23D3" w:rsidRDefault="004A23D3" w:rsidP="006C2D59">
      <w:pPr>
        <w:spacing w:after="0" w:line="240" w:lineRule="auto"/>
      </w:pPr>
      <w:r>
        <w:separator/>
      </w:r>
    </w:p>
  </w:footnote>
  <w:footnote w:type="continuationSeparator" w:id="0">
    <w:p w14:paraId="60EE2D2D" w14:textId="77777777" w:rsidR="004A23D3" w:rsidRDefault="004A23D3" w:rsidP="006C2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7DF"/>
    <w:multiLevelType w:val="hybridMultilevel"/>
    <w:tmpl w:val="5894C30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0057E"/>
    <w:multiLevelType w:val="hybridMultilevel"/>
    <w:tmpl w:val="E3B63C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63196"/>
    <w:multiLevelType w:val="hybridMultilevel"/>
    <w:tmpl w:val="FBBCE4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549F8"/>
    <w:multiLevelType w:val="hybridMultilevel"/>
    <w:tmpl w:val="F252D5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12905"/>
    <w:multiLevelType w:val="hybridMultilevel"/>
    <w:tmpl w:val="C9C065A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03BD9"/>
    <w:multiLevelType w:val="hybridMultilevel"/>
    <w:tmpl w:val="979823B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62DA9"/>
    <w:multiLevelType w:val="hybridMultilevel"/>
    <w:tmpl w:val="AE0458B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C1439"/>
    <w:multiLevelType w:val="hybridMultilevel"/>
    <w:tmpl w:val="0FE4FB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967A7"/>
    <w:multiLevelType w:val="hybridMultilevel"/>
    <w:tmpl w:val="812606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0182E"/>
    <w:multiLevelType w:val="hybridMultilevel"/>
    <w:tmpl w:val="78E6894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B3D9D"/>
    <w:multiLevelType w:val="hybridMultilevel"/>
    <w:tmpl w:val="E560139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F4E59"/>
    <w:multiLevelType w:val="hybridMultilevel"/>
    <w:tmpl w:val="EF5AEA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11"/>
  </w:num>
  <w:num w:numId="9">
    <w:abstractNumId w:val="3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7604F"/>
    <w:rsid w:val="000B2A71"/>
    <w:rsid w:val="000C2C6E"/>
    <w:rsid w:val="000F52CF"/>
    <w:rsid w:val="000F69C9"/>
    <w:rsid w:val="00241346"/>
    <w:rsid w:val="002C4787"/>
    <w:rsid w:val="002C62A4"/>
    <w:rsid w:val="00311F08"/>
    <w:rsid w:val="00332A1C"/>
    <w:rsid w:val="0039079F"/>
    <w:rsid w:val="00404163"/>
    <w:rsid w:val="00495704"/>
    <w:rsid w:val="004A23D3"/>
    <w:rsid w:val="004A29D0"/>
    <w:rsid w:val="004C763D"/>
    <w:rsid w:val="004E4594"/>
    <w:rsid w:val="004F13C2"/>
    <w:rsid w:val="00571622"/>
    <w:rsid w:val="00592F9D"/>
    <w:rsid w:val="00611525"/>
    <w:rsid w:val="006402B8"/>
    <w:rsid w:val="00647E41"/>
    <w:rsid w:val="006648BA"/>
    <w:rsid w:val="006817B9"/>
    <w:rsid w:val="006C2D59"/>
    <w:rsid w:val="00787537"/>
    <w:rsid w:val="007A0B72"/>
    <w:rsid w:val="007C34D4"/>
    <w:rsid w:val="007F7785"/>
    <w:rsid w:val="008503A6"/>
    <w:rsid w:val="009005E0"/>
    <w:rsid w:val="009166FD"/>
    <w:rsid w:val="00940FCD"/>
    <w:rsid w:val="00991A1E"/>
    <w:rsid w:val="009D3A6E"/>
    <w:rsid w:val="00A11055"/>
    <w:rsid w:val="00A93E42"/>
    <w:rsid w:val="00B0075B"/>
    <w:rsid w:val="00B00C06"/>
    <w:rsid w:val="00B22093"/>
    <w:rsid w:val="00B61A71"/>
    <w:rsid w:val="00BA277E"/>
    <w:rsid w:val="00BF1F27"/>
    <w:rsid w:val="00BF74EC"/>
    <w:rsid w:val="00C03BB5"/>
    <w:rsid w:val="00C809E6"/>
    <w:rsid w:val="00CD7A18"/>
    <w:rsid w:val="00CE3003"/>
    <w:rsid w:val="00D225E3"/>
    <w:rsid w:val="00D349F8"/>
    <w:rsid w:val="00DA297D"/>
    <w:rsid w:val="00DA3D52"/>
    <w:rsid w:val="00DE37AC"/>
    <w:rsid w:val="00DE757F"/>
    <w:rsid w:val="00E724F6"/>
    <w:rsid w:val="00E72AD4"/>
    <w:rsid w:val="00E96D11"/>
    <w:rsid w:val="00EC769E"/>
    <w:rsid w:val="00F21F44"/>
    <w:rsid w:val="00F44294"/>
    <w:rsid w:val="00F4570A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618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48B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297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220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20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20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20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209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2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09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C2D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D59"/>
  </w:style>
  <w:style w:type="paragraph" w:styleId="Piedepgina">
    <w:name w:val="footer"/>
    <w:basedOn w:val="Normal"/>
    <w:link w:val="PiedepginaCar"/>
    <w:uiPriority w:val="99"/>
    <w:unhideWhenUsed/>
    <w:rsid w:val="006C2D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48B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297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220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20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20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20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209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2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09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C2D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D59"/>
  </w:style>
  <w:style w:type="paragraph" w:styleId="Piedepgina">
    <w:name w:val="footer"/>
    <w:basedOn w:val="Normal"/>
    <w:link w:val="PiedepginaCar"/>
    <w:uiPriority w:val="99"/>
    <w:unhideWhenUsed/>
    <w:rsid w:val="006C2D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yasnaquintre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.fritz@ufronter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3</cp:revision>
  <cp:lastPrinted>2020-05-26T16:57:00Z</cp:lastPrinted>
  <dcterms:created xsi:type="dcterms:W3CDTF">2020-05-25T16:00:00Z</dcterms:created>
  <dcterms:modified xsi:type="dcterms:W3CDTF">2020-05-26T16:57:00Z</dcterms:modified>
</cp:coreProperties>
</file>