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957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531E9B" w:rsidRPr="00964725" w:rsidTr="00531E9B">
        <w:trPr>
          <w:trHeight w:val="374"/>
        </w:trPr>
        <w:tc>
          <w:tcPr>
            <w:tcW w:w="1597" w:type="dxa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531E9B" w:rsidRPr="00964725" w:rsidTr="00531E9B">
        <w:trPr>
          <w:trHeight w:val="513"/>
        </w:trPr>
        <w:tc>
          <w:tcPr>
            <w:tcW w:w="1597" w:type="dxa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531E9B" w:rsidRPr="001330FC" w:rsidRDefault="00531E9B" w:rsidP="00531E9B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D3C76" w:rsidRPr="00F65C1A" w:rsidRDefault="007D3C76" w:rsidP="007D3C76">
      <w:pPr>
        <w:rPr>
          <w:rFonts w:ascii="Ligada 2.1 (Adrian M. C.)" w:hAnsi="Ligada 2.1 (Adrian M. C.)"/>
        </w:rPr>
      </w:pPr>
    </w:p>
    <w:p w:rsidR="007D3C76" w:rsidRPr="000C358F" w:rsidRDefault="007D3C76" w:rsidP="007D3C76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28"/>
        </w:rPr>
      </w:pPr>
      <w:r>
        <w:rPr>
          <w:rFonts w:asciiTheme="minorHAnsi" w:hAnsiTheme="minorHAnsi" w:cstheme="minorHAnsi"/>
          <w:b/>
          <w:sz w:val="40"/>
          <w:szCs w:val="28"/>
        </w:rPr>
        <w:t>Evaluación Formativa</w:t>
      </w:r>
      <w:r w:rsidR="00E41E0A">
        <w:rPr>
          <w:rFonts w:asciiTheme="minorHAnsi" w:hAnsiTheme="minorHAnsi" w:cstheme="minorHAnsi"/>
          <w:b/>
          <w:sz w:val="40"/>
          <w:szCs w:val="28"/>
        </w:rPr>
        <w:t xml:space="preserve"> N°2</w:t>
      </w:r>
    </w:p>
    <w:p w:rsidR="007D3C76" w:rsidRPr="000C358F" w:rsidRDefault="007D3C76" w:rsidP="007D3C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8F">
        <w:rPr>
          <w:rFonts w:asciiTheme="minorHAnsi" w:hAnsiTheme="minorHAnsi" w:cstheme="minorHAnsi"/>
          <w:b/>
          <w:sz w:val="28"/>
          <w:szCs w:val="28"/>
        </w:rPr>
        <w:t xml:space="preserve">Historia, Geografía y Ciencias Sociales </w:t>
      </w:r>
    </w:p>
    <w:p w:rsidR="007D3C76" w:rsidRPr="000C358F" w:rsidRDefault="007D3C76" w:rsidP="007D3C76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80" w:rightFromText="180" w:vertAnchor="text" w:horzAnchor="margin" w:tblpY="1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60"/>
        <w:gridCol w:w="1284"/>
        <w:gridCol w:w="4094"/>
      </w:tblGrid>
      <w:tr w:rsidR="007D3C76" w:rsidRPr="000C358F" w:rsidTr="00C16612">
        <w:trPr>
          <w:trHeight w:val="415"/>
        </w:trPr>
        <w:tc>
          <w:tcPr>
            <w:tcW w:w="2122" w:type="dxa"/>
            <w:shd w:val="clear" w:color="auto" w:fill="auto"/>
            <w:vAlign w:val="center"/>
          </w:tcPr>
          <w:p w:rsidR="007D3C76" w:rsidRPr="000C358F" w:rsidRDefault="007D3C76" w:rsidP="009D06DD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7D3C76" w:rsidRPr="000C358F" w:rsidRDefault="007D3C76" w:rsidP="009D06DD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C76" w:rsidRPr="000C358F" w:rsidTr="00C16612">
        <w:trPr>
          <w:trHeight w:hRule="exact" w:val="370"/>
        </w:trPr>
        <w:tc>
          <w:tcPr>
            <w:tcW w:w="2122" w:type="dxa"/>
            <w:shd w:val="clear" w:color="auto" w:fill="auto"/>
            <w:vAlign w:val="center"/>
          </w:tcPr>
          <w:p w:rsidR="007D3C76" w:rsidRPr="000C358F" w:rsidRDefault="007D3C76" w:rsidP="002E0260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D3C76" w:rsidRPr="000C358F" w:rsidRDefault="007D3C76" w:rsidP="002E026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0C358F">
              <w:rPr>
                <w:rFonts w:asciiTheme="minorHAnsi" w:hAnsiTheme="minorHAnsi" w:cstheme="minorHAnsi"/>
              </w:rPr>
              <w:t xml:space="preserve">Cuarto Básico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D3C76" w:rsidRPr="000C358F" w:rsidRDefault="007D3C76" w:rsidP="002E0260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D3C76" w:rsidRPr="000C358F" w:rsidRDefault="007D3C76" w:rsidP="002E0260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page" w:horzAnchor="margin" w:tblpY="49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8"/>
        <w:gridCol w:w="2441"/>
        <w:gridCol w:w="3836"/>
      </w:tblGrid>
      <w:tr w:rsidR="006F0671" w:rsidRPr="000C358F" w:rsidTr="006F0671">
        <w:tc>
          <w:tcPr>
            <w:tcW w:w="3778" w:type="dxa"/>
            <w:shd w:val="clear" w:color="auto" w:fill="auto"/>
          </w:tcPr>
          <w:p w:rsidR="006F0671" w:rsidRPr="000C358F" w:rsidRDefault="006F0671" w:rsidP="002E02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6277" w:type="dxa"/>
            <w:gridSpan w:val="2"/>
            <w:shd w:val="clear" w:color="auto" w:fill="auto"/>
          </w:tcPr>
          <w:p w:rsidR="006F0671" w:rsidRPr="000C358F" w:rsidRDefault="006F0671" w:rsidP="002E02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asciiTheme="minorHAnsi" w:hAnsiTheme="minorHAnsi" w:cstheme="minorHAnsi"/>
              </w:rPr>
              <w:t xml:space="preserve"> </w:t>
            </w:r>
            <w:r>
              <w:t xml:space="preserve"> </w:t>
            </w:r>
            <w:r w:rsidRPr="00AB2F8D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Ubicando lugares de América en los mapas</w:t>
            </w:r>
            <w:r w:rsidRPr="000C358F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.</w:t>
            </w:r>
          </w:p>
        </w:tc>
      </w:tr>
      <w:tr w:rsidR="006F0671" w:rsidRPr="000C358F" w:rsidTr="006F0671">
        <w:tc>
          <w:tcPr>
            <w:tcW w:w="3778" w:type="dxa"/>
            <w:shd w:val="clear" w:color="auto" w:fill="auto"/>
          </w:tcPr>
          <w:p w:rsidR="006F0671" w:rsidRPr="00F803CF" w:rsidRDefault="006F0671" w:rsidP="002E02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Objetivos de Aprendizajes</w:t>
            </w:r>
          </w:p>
          <w:p w:rsidR="006F0671" w:rsidRPr="00F803CF" w:rsidRDefault="006F0671" w:rsidP="002E0260">
            <w:pPr>
              <w:pStyle w:val="Prrafodelista"/>
              <w:numPr>
                <w:ilvl w:val="0"/>
                <w:numId w:val="3"/>
              </w:numPr>
              <w:ind w:left="306"/>
              <w:jc w:val="both"/>
            </w:pPr>
            <w:r w:rsidRPr="00F803CF">
              <w:t>Ubicar lugares en un mapa, utilizando coordenadas geográficas como refe</w:t>
            </w:r>
            <w:r>
              <w:t>rencia (paralelos y meridianos).</w:t>
            </w:r>
          </w:p>
        </w:tc>
        <w:tc>
          <w:tcPr>
            <w:tcW w:w="2441" w:type="dxa"/>
            <w:shd w:val="clear" w:color="auto" w:fill="auto"/>
          </w:tcPr>
          <w:p w:rsidR="006F0671" w:rsidRPr="00F803CF" w:rsidRDefault="006F0671" w:rsidP="002E02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Habilidades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422" w:hanging="422"/>
              <w:jc w:val="both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Ubicar en el Espacio geográfico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422" w:hanging="422"/>
              <w:jc w:val="both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Utilizar sistema de coordenadas</w:t>
            </w:r>
          </w:p>
        </w:tc>
        <w:tc>
          <w:tcPr>
            <w:tcW w:w="3836" w:type="dxa"/>
            <w:shd w:val="clear" w:color="auto" w:fill="auto"/>
          </w:tcPr>
          <w:p w:rsidR="006F0671" w:rsidRPr="00F803CF" w:rsidRDefault="006F0671" w:rsidP="002E026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b/>
                <w:szCs w:val="24"/>
                <w:lang w:val="es-MX"/>
              </w:rPr>
              <w:t>Contenidos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433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Coordenadas geográficas.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433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Puntos cardinales.</w:t>
            </w:r>
          </w:p>
          <w:p w:rsidR="006F0671" w:rsidRPr="00F803CF" w:rsidRDefault="006F0671" w:rsidP="002E0260">
            <w:pPr>
              <w:spacing w:after="0"/>
              <w:ind w:left="73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</w:p>
        </w:tc>
      </w:tr>
      <w:tr w:rsidR="006F0671" w:rsidRPr="000C358F" w:rsidTr="006F0671">
        <w:tc>
          <w:tcPr>
            <w:tcW w:w="3778" w:type="dxa"/>
            <w:shd w:val="clear" w:color="auto" w:fill="auto"/>
          </w:tcPr>
          <w:p w:rsidR="006F0671" w:rsidRPr="00F803CF" w:rsidRDefault="006F0671" w:rsidP="002E0260">
            <w:pPr>
              <w:pStyle w:val="Prrafodelista"/>
              <w:numPr>
                <w:ilvl w:val="0"/>
                <w:numId w:val="3"/>
              </w:numPr>
              <w:spacing w:after="0"/>
              <w:ind w:left="306"/>
              <w:jc w:val="both"/>
              <w:rPr>
                <w:rFonts w:cstheme="minorHAnsi"/>
                <w:szCs w:val="23"/>
                <w:shd w:val="clear" w:color="auto" w:fill="FFFFFF"/>
              </w:rPr>
            </w:pPr>
            <w:r>
              <w:t>Comparar</w:t>
            </w:r>
            <w:r w:rsidRPr="00F803CF">
              <w:t xml:space="preserve"> mediante la observación en </w:t>
            </w:r>
            <w:r>
              <w:t>imágenes y mapas</w:t>
            </w:r>
            <w:r w:rsidR="000E36CF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6F0671" w:rsidRPr="00A133FF" w:rsidRDefault="006F0671" w:rsidP="002E0260">
            <w:pPr>
              <w:numPr>
                <w:ilvl w:val="0"/>
                <w:numId w:val="1"/>
              </w:numPr>
              <w:spacing w:after="0"/>
              <w:ind w:left="342" w:hanging="296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s-MX"/>
              </w:rPr>
              <w:t>C</w:t>
            </w: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onocer</w:t>
            </w:r>
            <w:r w:rsidRPr="00A133FF">
              <w:rPr>
                <w:rFonts w:asciiTheme="minorHAnsi" w:eastAsia="Calibri" w:hAnsiTheme="minorHAnsi" w:cstheme="minorHAnsi"/>
                <w:szCs w:val="24"/>
                <w:lang w:val="es-MX"/>
              </w:rPr>
              <w:t xml:space="preserve"> 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342" w:hanging="296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 xml:space="preserve">Distinguir </w:t>
            </w:r>
          </w:p>
        </w:tc>
        <w:tc>
          <w:tcPr>
            <w:tcW w:w="3836" w:type="dxa"/>
            <w:shd w:val="clear" w:color="auto" w:fill="auto"/>
          </w:tcPr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354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Adaptación del territorio natural.</w:t>
            </w:r>
          </w:p>
          <w:p w:rsidR="006F0671" w:rsidRPr="00F803CF" w:rsidRDefault="006F0671" w:rsidP="002E0260">
            <w:pPr>
              <w:numPr>
                <w:ilvl w:val="0"/>
                <w:numId w:val="1"/>
              </w:numPr>
              <w:spacing w:after="0"/>
              <w:ind w:left="354"/>
              <w:jc w:val="both"/>
              <w:rPr>
                <w:rFonts w:asciiTheme="minorHAnsi" w:eastAsia="Calibri" w:hAnsiTheme="minorHAnsi" w:cstheme="minorHAnsi"/>
                <w:szCs w:val="24"/>
                <w:lang w:val="es-MX"/>
              </w:rPr>
            </w:pPr>
            <w:r w:rsidRPr="00F803CF">
              <w:rPr>
                <w:rFonts w:asciiTheme="minorHAnsi" w:eastAsia="Calibri" w:hAnsiTheme="minorHAnsi" w:cstheme="minorHAnsi"/>
                <w:szCs w:val="24"/>
                <w:lang w:val="es-MX"/>
              </w:rPr>
              <w:t>Transformación del territorio natural.</w:t>
            </w:r>
          </w:p>
        </w:tc>
      </w:tr>
    </w:tbl>
    <w:p w:rsidR="006F0671" w:rsidRDefault="006F0671" w:rsidP="000A6BCE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9677D" w:rsidRDefault="007D3C76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3C76">
        <w:rPr>
          <w:rFonts w:asciiTheme="minorHAnsi" w:hAnsiTheme="minorHAnsi" w:cstheme="minorHAnsi"/>
          <w:b/>
          <w:sz w:val="24"/>
          <w:szCs w:val="24"/>
        </w:rPr>
        <w:t xml:space="preserve">I.- Ítem </w:t>
      </w:r>
      <w:r w:rsidR="00566E2E">
        <w:rPr>
          <w:rFonts w:asciiTheme="minorHAnsi" w:hAnsiTheme="minorHAnsi" w:cstheme="minorHAnsi"/>
          <w:b/>
          <w:sz w:val="24"/>
          <w:szCs w:val="24"/>
        </w:rPr>
        <w:t>selección única</w:t>
      </w:r>
      <w:r w:rsidRPr="007D3C7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36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677D">
        <w:rPr>
          <w:rFonts w:asciiTheme="minorHAnsi" w:hAnsiTheme="minorHAnsi" w:cstheme="minorHAnsi"/>
          <w:b/>
          <w:sz w:val="24"/>
          <w:szCs w:val="24"/>
        </w:rPr>
        <w:t xml:space="preserve">(Revisa las páginas de tu libro) </w:t>
      </w:r>
    </w:p>
    <w:p w:rsidR="000A6BC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Marca solo la alternativa correcta</w:t>
      </w:r>
      <w:r w:rsidR="000A6BCE" w:rsidRPr="000A6BCE">
        <w:rPr>
          <w:rFonts w:asciiTheme="minorHAnsi" w:hAnsiTheme="minorHAnsi" w:cstheme="minorHAnsi"/>
          <w:sz w:val="24"/>
          <w:szCs w:val="24"/>
        </w:rPr>
        <w:t xml:space="preserve">.  </w:t>
      </w:r>
      <w:r w:rsidR="000E36CF">
        <w:rPr>
          <w:rFonts w:asciiTheme="minorHAnsi" w:hAnsiTheme="minorHAnsi" w:cstheme="minorHAnsi"/>
          <w:sz w:val="24"/>
          <w:szCs w:val="24"/>
        </w:rPr>
        <w:t xml:space="preserve"> (1 punto c/u) </w:t>
      </w:r>
    </w:p>
    <w:p w:rsidR="000A6BCE" w:rsidRPr="000A6BCE" w:rsidRDefault="000A6BCE" w:rsidP="000E36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6BCE">
        <w:rPr>
          <w:rFonts w:ascii="Arial" w:hAnsi="Arial" w:cs="Arial"/>
          <w:color w:val="000000"/>
          <w:sz w:val="24"/>
          <w:szCs w:val="24"/>
          <w:shd w:val="clear" w:color="auto" w:fill="FFFFFF"/>
          <w:lang w:eastAsia="en-US"/>
        </w:rPr>
        <w:t> </w:t>
      </w:r>
    </w:p>
    <w:p w:rsidR="00566E2E" w:rsidRPr="000E36CF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E36CF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>1.- América es un gran continente, está situado en el hemisferio occidental y llega a abarcar los: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a) H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emisferios norte y sur</w:t>
      </w:r>
      <w:r w:rsid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b) H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emisferio oriental y occidental</w:t>
      </w:r>
      <w:r w:rsid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c) H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emisferio norte.</w:t>
      </w:r>
    </w:p>
    <w:p w:rsidR="0086661A" w:rsidRPr="00566E2E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566E2E" w:rsidRPr="000E36CF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E36CF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>2.- El continente americano está rodeado por dos océanos que se denominan: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a) El océano </w:t>
      </w:r>
      <w:r w:rsidR="000E36CF"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índico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y glacial</w:t>
      </w:r>
      <w:r w:rsid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b) </w:t>
      </w:r>
      <w:r w:rsidR="0086661A"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El océano pacifico y glacial</w:t>
      </w:r>
      <w:r w:rsid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</w:p>
    <w:p w:rsidR="00566E2E" w:rsidRDefault="00566E2E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c) </w:t>
      </w:r>
      <w:r w:rsidR="0086661A"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El océano pacifico y atlántico</w:t>
      </w:r>
      <w:r w:rsid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  <w:r w:rsidR="0086661A"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</w:p>
    <w:p w:rsidR="0086661A" w:rsidRPr="000E36CF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86661A" w:rsidRPr="000E36CF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E36CF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3.- Lee atentamente los enunciados y marca ¿Qué relación es correcta? 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a)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Mapa político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: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Muestra los climas que caracterizan a un espacio geográfico.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b)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Mapa climático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: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Muestra las divisiones hechas por los seres humanos sobre el territorio</w:t>
      </w:r>
      <w:r w:rsidR="006F0671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.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c)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Mapa físico</w:t>
      </w: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: </w:t>
      </w:r>
      <w:r w:rsidRPr="0086661A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Representa el relieve, es decir, las formas y alturas de la superficie terrestre.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86661A" w:rsidRPr="000E36CF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0E36CF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>4.- El continente que se ubica al sur de África y Oceanía se llama: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a) Europa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b) Antártica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c) América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86661A" w:rsidRPr="0099677D" w:rsidRDefault="006F0671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</w:pPr>
      <w:r w:rsidRPr="0099677D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>5.- El océano que se ubica al oeste de América y al este de Asia corresponde a:</w:t>
      </w:r>
    </w:p>
    <w:p w:rsidR="006F0671" w:rsidRDefault="006F0671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a) Índico.</w:t>
      </w:r>
    </w:p>
    <w:p w:rsidR="006F0671" w:rsidRDefault="006F0671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b) Atlántico.</w:t>
      </w:r>
    </w:p>
    <w:p w:rsidR="006F0671" w:rsidRDefault="006F0671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c) Ártico.</w:t>
      </w: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86661A" w:rsidRDefault="0086661A" w:rsidP="000E36CF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</w:p>
    <w:p w:rsidR="00767EDE" w:rsidRDefault="00566E2E" w:rsidP="00566E2E">
      <w:pPr>
        <w:tabs>
          <w:tab w:val="left" w:pos="1938"/>
        </w:tabs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 w:rsidRPr="00767EDE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lastRenderedPageBreak/>
        <w:t>II.</w:t>
      </w:r>
      <w:r w:rsidR="00767EDE" w:rsidRPr="00767EDE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- </w:t>
      </w:r>
      <w:r w:rsidR="00767EDE">
        <w:rPr>
          <w:rFonts w:asciiTheme="minorHAnsi" w:hAnsiTheme="minorHAnsi" w:cstheme="minorHAnsi"/>
          <w:b/>
          <w:color w:val="000000"/>
          <w:sz w:val="24"/>
          <w:szCs w:val="24"/>
          <w:bdr w:val="none" w:sz="0" w:space="0" w:color="auto" w:frame="1"/>
          <w:lang w:eastAsia="en-US"/>
        </w:rPr>
        <w:t xml:space="preserve">Vinculación de lugares: </w:t>
      </w:r>
      <w:r w:rsidR="00767ED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>Observa las imágenes de los distintos paisajes, luego une con diferentes colores</w:t>
      </w:r>
      <w:r w:rsidRPr="00566E2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tipo de paisaje en</w:t>
      </w:r>
      <w:r w:rsidR="00767EDE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cada imagen según corresponda a su descripción.</w:t>
      </w:r>
      <w:r w:rsidR="004B79D1"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  <w:t xml:space="preserve"> (1 punto c/u)</w:t>
      </w:r>
    </w:p>
    <w:p w:rsidR="0018291E" w:rsidRPr="00767EDE" w:rsidRDefault="00CD4EEA" w:rsidP="00566E2E">
      <w:pPr>
        <w:tabs>
          <w:tab w:val="left" w:pos="1938"/>
        </w:tabs>
        <w:rPr>
          <w:rFonts w:asciiTheme="minorHAnsi" w:hAnsiTheme="minorHAnsi" w:cstheme="minorHAnsi"/>
          <w:color w:val="000000"/>
          <w:sz w:val="24"/>
          <w:szCs w:val="24"/>
          <w:bdr w:val="none" w:sz="0" w:space="0" w:color="auto" w:frame="1"/>
          <w:lang w:eastAsia="en-US"/>
        </w:rPr>
      </w:pPr>
      <w:r w:rsidRPr="00767EDE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2B6CBC1E" wp14:editId="057990BC">
            <wp:simplePos x="0" y="0"/>
            <wp:positionH relativeFrom="column">
              <wp:posOffset>775970</wp:posOffset>
            </wp:positionH>
            <wp:positionV relativeFrom="paragraph">
              <wp:posOffset>8890</wp:posOffset>
            </wp:positionV>
            <wp:extent cx="1377950" cy="1013460"/>
            <wp:effectExtent l="76200" t="76200" r="127000" b="129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13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25D12" w:rsidRDefault="00C25D12" w:rsidP="00C25D1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</w:p>
    <w:p w:rsidR="000A6BCE" w:rsidRDefault="00767ED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67E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640131" wp14:editId="7B8E7C5B">
                <wp:simplePos x="0" y="0"/>
                <wp:positionH relativeFrom="column">
                  <wp:posOffset>4210335</wp:posOffset>
                </wp:positionH>
                <wp:positionV relativeFrom="paragraph">
                  <wp:posOffset>576002</wp:posOffset>
                </wp:positionV>
                <wp:extent cx="1364615" cy="1404620"/>
                <wp:effectExtent l="0" t="0" r="26035" b="158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EDE" w:rsidRPr="004B79D1" w:rsidRDefault="004B79D1" w:rsidP="004B79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B79D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en-US"/>
                              </w:rPr>
                              <w:t>Paisaje D</w:t>
                            </w:r>
                            <w:r w:rsidR="00767EDE" w:rsidRPr="004B79D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en-US"/>
                              </w:rPr>
                              <w:t>esértico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1.5pt;margin-top:45.35pt;width:107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">
                <v:textbox style="mso-fit-shape-to-text:t">
                  <w:txbxContent>
                    <w:p w:rsidR="00767EDE" w:rsidRPr="004B79D1" w:rsidRDefault="004B79D1" w:rsidP="004B79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B79D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en-US"/>
                        </w:rPr>
                        <w:t>Paisaje D</w:t>
                      </w:r>
                      <w:r w:rsidR="00767EDE" w:rsidRPr="004B79D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en-US"/>
                        </w:rPr>
                        <w:t>esértico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7E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459ACF" wp14:editId="1D50B278">
                <wp:simplePos x="0" y="0"/>
                <wp:positionH relativeFrom="column">
                  <wp:posOffset>4199416</wp:posOffset>
                </wp:positionH>
                <wp:positionV relativeFrom="paragraph">
                  <wp:posOffset>7364</wp:posOffset>
                </wp:positionV>
                <wp:extent cx="1364615" cy="1404620"/>
                <wp:effectExtent l="0" t="0" r="2603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EDE" w:rsidRPr="004B79D1" w:rsidRDefault="00767EDE">
                            <w:r w:rsidRPr="004B79D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n-US"/>
                              </w:rPr>
                              <w:t>Paisaje montañoso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30.65pt;margin-top:.6pt;width:107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">
                <v:textbox style="mso-fit-shape-to-text:t">
                  <w:txbxContent>
                    <w:p w:rsidR="00767EDE" w:rsidRPr="004B79D1" w:rsidRDefault="00767EDE">
                      <w:r w:rsidRPr="004B79D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n-US"/>
                        </w:rPr>
                        <w:t>Paisaje montañoso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6BCE" w:rsidRDefault="000A6BC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0A6BCE" w:rsidRDefault="00764900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FB240AB" wp14:editId="7467DE86">
            <wp:simplePos x="0" y="0"/>
            <wp:positionH relativeFrom="column">
              <wp:posOffset>-4939244</wp:posOffset>
            </wp:positionH>
            <wp:positionV relativeFrom="paragraph">
              <wp:posOffset>100941</wp:posOffset>
            </wp:positionV>
            <wp:extent cx="1357630" cy="907415"/>
            <wp:effectExtent l="76200" t="76200" r="128270" b="1403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074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BCE" w:rsidRDefault="000A6BC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0A6BCE" w:rsidRDefault="000A6BC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99677D" w:rsidRDefault="0099677D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99677D" w:rsidRDefault="004B79D1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67ED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B1D492" wp14:editId="1B3497D8">
                <wp:simplePos x="0" y="0"/>
                <wp:positionH relativeFrom="column">
                  <wp:posOffset>4203065</wp:posOffset>
                </wp:positionH>
                <wp:positionV relativeFrom="paragraph">
                  <wp:posOffset>152400</wp:posOffset>
                </wp:positionV>
                <wp:extent cx="1364615" cy="1404620"/>
                <wp:effectExtent l="0" t="0" r="26035" b="1841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EDE" w:rsidRPr="004B79D1" w:rsidRDefault="00767EDE" w:rsidP="004B79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B79D1">
                              <w:rPr>
                                <w:rFonts w:asciiTheme="minorHAnsi" w:hAnsiTheme="minorHAnsi" w:cstheme="minorHAnsi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  <w:lang w:eastAsia="en-US"/>
                              </w:rPr>
                              <w:t>Paisaje frío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30.95pt;margin-top:12pt;width:107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">
                <v:textbox style="mso-fit-shape-to-text:t">
                  <w:txbxContent>
                    <w:p w:rsidR="00767EDE" w:rsidRPr="004B79D1" w:rsidRDefault="00767EDE" w:rsidP="004B79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B79D1">
                        <w:rPr>
                          <w:rFonts w:asciiTheme="minorHAnsi" w:hAnsiTheme="minorHAnsi" w:cstheme="minorHAnsi"/>
                          <w:color w:val="000000"/>
                          <w:sz w:val="28"/>
                          <w:szCs w:val="28"/>
                          <w:bdr w:val="none" w:sz="0" w:space="0" w:color="auto" w:frame="1"/>
                          <w:lang w:eastAsia="en-US"/>
                        </w:rPr>
                        <w:t>Paisaje frío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6BCE" w:rsidRDefault="004B79D1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865E7AA" wp14:editId="78754FAD">
            <wp:simplePos x="0" y="0"/>
            <wp:positionH relativeFrom="column">
              <wp:posOffset>791845</wp:posOffset>
            </wp:positionH>
            <wp:positionV relativeFrom="paragraph">
              <wp:posOffset>40005</wp:posOffset>
            </wp:positionV>
            <wp:extent cx="1357630" cy="900430"/>
            <wp:effectExtent l="76200" t="76200" r="128270" b="12827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004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BCE" w:rsidRDefault="000A6BC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0A6BCE" w:rsidRDefault="000A6BC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67EDE" w:rsidRDefault="00767ED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67EDE" w:rsidRDefault="00767EDE" w:rsidP="00C25D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531E9B" w:rsidRDefault="00767EDE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767EDE">
        <w:rPr>
          <w:rFonts w:asciiTheme="minorHAnsi" w:hAnsiTheme="minorHAnsi" w:cstheme="minorHAnsi"/>
          <w:b/>
          <w:sz w:val="24"/>
          <w:szCs w:val="24"/>
        </w:rPr>
        <w:t>III.- Aplicación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C25D12" w:rsidRPr="00C25D12">
        <w:rPr>
          <w:rFonts w:asciiTheme="minorHAnsi" w:hAnsiTheme="minorHAnsi" w:cstheme="minorHAnsi"/>
          <w:sz w:val="24"/>
          <w:szCs w:val="24"/>
        </w:rPr>
        <w:t>Observa el mapa y responde. Según la información que aportan las distintas partes del mapa, re</w:t>
      </w:r>
      <w:r>
        <w:rPr>
          <w:rFonts w:asciiTheme="minorHAnsi" w:hAnsiTheme="minorHAnsi" w:cstheme="minorHAnsi"/>
          <w:sz w:val="24"/>
          <w:szCs w:val="24"/>
        </w:rPr>
        <w:t xml:space="preserve">sponde y realiza la actividad. </w:t>
      </w:r>
    </w:p>
    <w:p w:rsidR="00CD4EEA" w:rsidRDefault="00764900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16611E" wp14:editId="7598645B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3579495" cy="4120515"/>
            <wp:effectExtent l="0" t="0" r="190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"/>
                    <a:stretch/>
                  </pic:blipFill>
                  <pic:spPr bwMode="auto">
                    <a:xfrm>
                      <a:off x="0" y="0"/>
                      <a:ext cx="357949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5D12" w:rsidRPr="00531E9B" w:rsidRDefault="00CD4EEA" w:rsidP="00531E9B">
      <w:pPr>
        <w:pStyle w:val="Prrafodelista"/>
        <w:numPr>
          <w:ilvl w:val="0"/>
          <w:numId w:val="5"/>
        </w:numPr>
        <w:pBdr>
          <w:bottom w:val="single" w:sz="12" w:space="1" w:color="auto"/>
        </w:pBd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1E9B">
        <w:rPr>
          <w:rFonts w:asciiTheme="minorHAnsi" w:hAnsiTheme="minorHAnsi" w:cstheme="minorHAnsi"/>
          <w:b/>
          <w:sz w:val="24"/>
          <w:szCs w:val="24"/>
        </w:rPr>
        <w:t>¿Qué territorio representa el mapa?</w:t>
      </w:r>
    </w:p>
    <w:p w:rsidR="00CD4EEA" w:rsidRDefault="00CD4EEA" w:rsidP="00CD4EEA">
      <w:pPr>
        <w:pBdr>
          <w:bottom w:val="single" w:sz="12" w:space="1" w:color="auto"/>
        </w:pBdr>
        <w:tabs>
          <w:tab w:val="left" w:pos="1938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764900" w:rsidRPr="00CD4EEA" w:rsidRDefault="00764900" w:rsidP="00CD4EEA">
      <w:pPr>
        <w:pBdr>
          <w:bottom w:val="single" w:sz="12" w:space="1" w:color="auto"/>
        </w:pBdr>
        <w:tabs>
          <w:tab w:val="left" w:pos="1938"/>
        </w:tabs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CD4EEA" w:rsidRDefault="00CD4EEA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8291E" w:rsidRPr="00531E9B" w:rsidRDefault="00C25D12" w:rsidP="00531E9B">
      <w:pPr>
        <w:pStyle w:val="Prrafodelista"/>
        <w:numPr>
          <w:ilvl w:val="0"/>
          <w:numId w:val="5"/>
        </w:num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1E9B">
        <w:rPr>
          <w:rFonts w:asciiTheme="minorHAnsi" w:hAnsiTheme="minorHAnsi" w:cstheme="minorHAnsi"/>
          <w:b/>
          <w:sz w:val="24"/>
          <w:szCs w:val="24"/>
        </w:rPr>
        <w:t>Encierra la rosa de los vientos y destaca la punta que indica el norte.</w:t>
      </w:r>
    </w:p>
    <w:p w:rsidR="00C25D12" w:rsidRDefault="00C25D12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D4EEA" w:rsidRPr="00531E9B" w:rsidRDefault="00CD4EEA" w:rsidP="00CD4EEA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1E9B">
        <w:rPr>
          <w:rFonts w:asciiTheme="minorHAnsi" w:hAnsiTheme="minorHAnsi" w:cstheme="minorHAnsi"/>
          <w:b/>
          <w:sz w:val="24"/>
          <w:szCs w:val="24"/>
        </w:rPr>
        <w:t xml:space="preserve">3.- ¿Qué </w:t>
      </w:r>
      <w:r w:rsidR="00C25D12" w:rsidRPr="00531E9B">
        <w:rPr>
          <w:rFonts w:asciiTheme="minorHAnsi" w:hAnsiTheme="minorHAnsi" w:cstheme="minorHAnsi"/>
          <w:b/>
          <w:sz w:val="24"/>
          <w:szCs w:val="24"/>
        </w:rPr>
        <w:t>tipo de mapa es</w:t>
      </w:r>
      <w:r w:rsidRPr="00531E9B">
        <w:rPr>
          <w:rFonts w:asciiTheme="minorHAnsi" w:hAnsiTheme="minorHAnsi" w:cstheme="minorHAnsi"/>
          <w:b/>
          <w:sz w:val="24"/>
          <w:szCs w:val="24"/>
        </w:rPr>
        <w:t xml:space="preserve">? mapa físico, mapa político, mapa económico o mapa climático. </w:t>
      </w:r>
    </w:p>
    <w:p w:rsidR="00CD4EEA" w:rsidRDefault="00CD4EEA" w:rsidP="00C25D12">
      <w:pPr>
        <w:pBdr>
          <w:bottom w:val="single" w:sz="12" w:space="1" w:color="auto"/>
        </w:pBd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764900" w:rsidRDefault="00764900" w:rsidP="00C25D12">
      <w:pPr>
        <w:pBdr>
          <w:bottom w:val="single" w:sz="12" w:space="1" w:color="auto"/>
        </w:pBd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25D12" w:rsidRDefault="00C25D12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C25D1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5D12" w:rsidRPr="00531E9B" w:rsidRDefault="00CD4EEA" w:rsidP="00531E9B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31E9B">
        <w:rPr>
          <w:rFonts w:asciiTheme="minorHAnsi" w:hAnsiTheme="minorHAnsi" w:cstheme="minorHAnsi"/>
          <w:b/>
          <w:sz w:val="24"/>
          <w:szCs w:val="24"/>
        </w:rPr>
        <w:t xml:space="preserve">4.- </w:t>
      </w:r>
      <w:r w:rsidR="00531E9B">
        <w:rPr>
          <w:rFonts w:asciiTheme="minorHAnsi" w:hAnsiTheme="minorHAnsi" w:cstheme="minorHAnsi"/>
          <w:b/>
          <w:sz w:val="24"/>
          <w:szCs w:val="24"/>
        </w:rPr>
        <w:t xml:space="preserve">Observa la tabla y responde </w:t>
      </w:r>
      <w:r w:rsidR="00C25D12" w:rsidRPr="00531E9B">
        <w:rPr>
          <w:rFonts w:asciiTheme="minorHAnsi" w:hAnsiTheme="minorHAnsi" w:cstheme="minorHAnsi"/>
          <w:b/>
          <w:sz w:val="24"/>
          <w:szCs w:val="24"/>
        </w:rPr>
        <w:t xml:space="preserve">¿Qué recursos se producen en América? Menciona tres.  </w:t>
      </w:r>
    </w:p>
    <w:p w:rsidR="00764900" w:rsidRDefault="00764900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D4EEA" w:rsidRDefault="00CD4EEA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D4EEA" w:rsidRDefault="00CD4EEA" w:rsidP="00C25D12">
      <w:pPr>
        <w:pBdr>
          <w:top w:val="single" w:sz="12" w:space="1" w:color="auto"/>
          <w:bottom w:val="single" w:sz="12" w:space="1" w:color="auto"/>
        </w:pBd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D4EEA" w:rsidRDefault="00CD4EEA" w:rsidP="00C25D12">
      <w:pPr>
        <w:pBdr>
          <w:bottom w:val="single" w:sz="12" w:space="1" w:color="auto"/>
          <w:between w:val="single" w:sz="12" w:space="1" w:color="auto"/>
        </w:pBd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D4EEA" w:rsidRPr="00C25D12" w:rsidRDefault="00CD4EEA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C25D12" w:rsidRPr="00531E9B" w:rsidRDefault="00CD4EEA" w:rsidP="00C25D12">
      <w:pPr>
        <w:tabs>
          <w:tab w:val="left" w:pos="193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31E9B">
        <w:rPr>
          <w:rFonts w:asciiTheme="minorHAnsi" w:hAnsiTheme="minorHAnsi" w:cstheme="minorHAnsi"/>
          <w:b/>
          <w:sz w:val="24"/>
          <w:szCs w:val="24"/>
        </w:rPr>
        <w:t xml:space="preserve">5.- </w:t>
      </w:r>
      <w:r w:rsidR="00764900" w:rsidRPr="00531E9B">
        <w:rPr>
          <w:rFonts w:asciiTheme="minorHAnsi" w:hAnsiTheme="minorHAnsi" w:cstheme="minorHAnsi"/>
          <w:b/>
          <w:sz w:val="24"/>
          <w:szCs w:val="24"/>
        </w:rPr>
        <w:t>Dibuja la simbología de 3 recursos que Chile produzca.</w:t>
      </w:r>
    </w:p>
    <w:p w:rsidR="00764900" w:rsidRPr="00C25D12" w:rsidRDefault="00764900" w:rsidP="00C25D1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308E" wp14:editId="49C0AA60">
                <wp:simplePos x="0" y="0"/>
                <wp:positionH relativeFrom="page">
                  <wp:align>center</wp:align>
                </wp:positionH>
                <wp:positionV relativeFrom="paragraph">
                  <wp:posOffset>58799</wp:posOffset>
                </wp:positionV>
                <wp:extent cx="1828800" cy="1104405"/>
                <wp:effectExtent l="0" t="0" r="19050" b="1968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04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531219F" id="Rectángulo 14" o:spid="_x0000_s1026" style="position:absolute;margin-left:0;margin-top:4.65pt;width:2in;height:86.95pt;z-index: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" fillcolor="white [3201]" strokecolor="black [3213]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6D4BF" wp14:editId="2FAC7163">
                <wp:simplePos x="0" y="0"/>
                <wp:positionH relativeFrom="column">
                  <wp:posOffset>4488873</wp:posOffset>
                </wp:positionH>
                <wp:positionV relativeFrom="paragraph">
                  <wp:posOffset>59377</wp:posOffset>
                </wp:positionV>
                <wp:extent cx="1828800" cy="1104405"/>
                <wp:effectExtent l="0" t="0" r="19050" b="1968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04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364F3A" id="Rectángulo 15" o:spid="_x0000_s1026" style="position:absolute;margin-left:353.45pt;margin-top:4.7pt;width:2in;height:8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" fillcolor="white [3201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16180</wp:posOffset>
                </wp:positionH>
                <wp:positionV relativeFrom="paragraph">
                  <wp:posOffset>56317</wp:posOffset>
                </wp:positionV>
                <wp:extent cx="1828800" cy="1104405"/>
                <wp:effectExtent l="0" t="0" r="19050" b="1968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04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CE5428" id="Rectángulo 13" o:spid="_x0000_s1026" style="position:absolute;margin-left:1.25pt;margin-top:4.45pt;width:2in;height:86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" fillcolor="white [3201]" strokecolor="black [3213]" strokeweight="1pt"/>
            </w:pict>
          </mc:Fallback>
        </mc:AlternateContent>
      </w:r>
    </w:p>
    <w:sectPr w:rsidR="00764900" w:rsidRPr="00C25D12" w:rsidSect="0086661A">
      <w:headerReference w:type="first" r:id="rId13"/>
      <w:pgSz w:w="12242" w:h="18881"/>
      <w:pgMar w:top="720" w:right="1043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9F" w:rsidRDefault="0093779F" w:rsidP="00A133FF">
      <w:pPr>
        <w:spacing w:after="0" w:line="240" w:lineRule="auto"/>
      </w:pPr>
      <w:r>
        <w:separator/>
      </w:r>
    </w:p>
  </w:endnote>
  <w:endnote w:type="continuationSeparator" w:id="0">
    <w:p w:rsidR="0093779F" w:rsidRDefault="0093779F" w:rsidP="00A1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gada 2.1 (Adrian M. C.)">
    <w:altName w:val="Times New Roman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9F" w:rsidRDefault="0093779F" w:rsidP="00A133FF">
      <w:pPr>
        <w:spacing w:after="0" w:line="240" w:lineRule="auto"/>
      </w:pPr>
      <w:r>
        <w:separator/>
      </w:r>
    </w:p>
  </w:footnote>
  <w:footnote w:type="continuationSeparator" w:id="0">
    <w:p w:rsidR="0093779F" w:rsidRDefault="0093779F" w:rsidP="00A1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DD" w:rsidRDefault="002E0260" w:rsidP="009D06D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1D4DD" wp14:editId="4CDFF53B">
          <wp:simplePos x="0" y="0"/>
          <wp:positionH relativeFrom="margin">
            <wp:posOffset>-582930</wp:posOffset>
          </wp:positionH>
          <wp:positionV relativeFrom="paragraph">
            <wp:posOffset>-128905</wp:posOffset>
          </wp:positionV>
          <wp:extent cx="718185" cy="718185"/>
          <wp:effectExtent l="0" t="0" r="5715" b="5715"/>
          <wp:wrapSquare wrapText="bothSides"/>
          <wp:docPr id="196" name="Imagen 196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="009D06DD">
      <w:t>Colegio Pedro de Valdivia</w:t>
    </w:r>
  </w:p>
  <w:p w:rsidR="009D06DD" w:rsidRDefault="002E0260" w:rsidP="009D06DD">
    <w:pPr>
      <w:pStyle w:val="Encabezado"/>
    </w:pPr>
    <w:r>
      <w:t xml:space="preserve">      </w:t>
    </w:r>
    <w:r w:rsidR="009D06DD">
      <w:t>Historia, Geografía y Ciencias Sociales</w:t>
    </w:r>
  </w:p>
  <w:p w:rsidR="009D06DD" w:rsidRDefault="002E0260" w:rsidP="009D06DD">
    <w:pPr>
      <w:pStyle w:val="Encabezado"/>
    </w:pPr>
    <w:r>
      <w:t xml:space="preserve">      </w:t>
    </w:r>
    <w:r w:rsidR="009D06DD">
      <w:t>Profesora Evelyn Carriel Soto</w:t>
    </w:r>
  </w:p>
  <w:p w:rsidR="009D06DD" w:rsidRDefault="009D06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0A36"/>
    <w:multiLevelType w:val="hybridMultilevel"/>
    <w:tmpl w:val="4B6E4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F36B1"/>
    <w:multiLevelType w:val="hybridMultilevel"/>
    <w:tmpl w:val="8384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E3"/>
    <w:rsid w:val="000A6BCE"/>
    <w:rsid w:val="000E36CF"/>
    <w:rsid w:val="0016218F"/>
    <w:rsid w:val="0018291E"/>
    <w:rsid w:val="002C60DC"/>
    <w:rsid w:val="002E0260"/>
    <w:rsid w:val="003F5DE3"/>
    <w:rsid w:val="004B79D1"/>
    <w:rsid w:val="004E434F"/>
    <w:rsid w:val="00522492"/>
    <w:rsid w:val="00531E9B"/>
    <w:rsid w:val="00566E2E"/>
    <w:rsid w:val="006F0671"/>
    <w:rsid w:val="00764900"/>
    <w:rsid w:val="00767EDE"/>
    <w:rsid w:val="007D3C76"/>
    <w:rsid w:val="008375C3"/>
    <w:rsid w:val="0086661A"/>
    <w:rsid w:val="008C3128"/>
    <w:rsid w:val="0093779F"/>
    <w:rsid w:val="0099677D"/>
    <w:rsid w:val="009D06DD"/>
    <w:rsid w:val="00A133FF"/>
    <w:rsid w:val="00C16612"/>
    <w:rsid w:val="00C25D12"/>
    <w:rsid w:val="00CD4EEA"/>
    <w:rsid w:val="00E41E0A"/>
    <w:rsid w:val="00E63905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76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C76"/>
    <w:rPr>
      <w:rFonts w:ascii="Calibri" w:eastAsia="Times New Roman" w:hAnsi="Calibri" w:cs="Times New Roman"/>
      <w:lang w:val="es-CL" w:eastAsia="es-CL"/>
    </w:rPr>
  </w:style>
  <w:style w:type="paragraph" w:styleId="Sinespaciado">
    <w:name w:val="No Spacing"/>
    <w:uiPriority w:val="1"/>
    <w:qFormat/>
    <w:rsid w:val="007D3C7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D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C7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3FF"/>
    <w:rPr>
      <w:rFonts w:ascii="Calibri" w:eastAsia="Times New Roman" w:hAnsi="Calibri" w:cs="Times New Roman"/>
      <w:lang w:val="es-CL" w:eastAsia="es-CL"/>
    </w:rPr>
  </w:style>
  <w:style w:type="character" w:customStyle="1" w:styleId="a">
    <w:name w:val="a"/>
    <w:basedOn w:val="Fuentedeprrafopredeter"/>
    <w:rsid w:val="000A6BCE"/>
  </w:style>
  <w:style w:type="character" w:customStyle="1" w:styleId="l">
    <w:name w:val="l"/>
    <w:basedOn w:val="Fuentedeprrafopredeter"/>
    <w:rsid w:val="000A6BCE"/>
  </w:style>
  <w:style w:type="character" w:customStyle="1" w:styleId="l7">
    <w:name w:val="l7"/>
    <w:basedOn w:val="Fuentedeprrafopredeter"/>
    <w:rsid w:val="000A6BCE"/>
  </w:style>
  <w:style w:type="character" w:customStyle="1" w:styleId="l9">
    <w:name w:val="l9"/>
    <w:basedOn w:val="Fuentedeprrafopredeter"/>
    <w:rsid w:val="000A6BCE"/>
  </w:style>
  <w:style w:type="character" w:customStyle="1" w:styleId="l10">
    <w:name w:val="l10"/>
    <w:basedOn w:val="Fuentedeprrafopredeter"/>
    <w:rsid w:val="000A6BCE"/>
  </w:style>
  <w:style w:type="character" w:customStyle="1" w:styleId="l8">
    <w:name w:val="l8"/>
    <w:basedOn w:val="Fuentedeprrafopredeter"/>
    <w:rsid w:val="000A6BCE"/>
  </w:style>
  <w:style w:type="character" w:customStyle="1" w:styleId="l6">
    <w:name w:val="l6"/>
    <w:basedOn w:val="Fuentedeprrafopredeter"/>
    <w:rsid w:val="000A6BCE"/>
  </w:style>
  <w:style w:type="character" w:customStyle="1" w:styleId="l12">
    <w:name w:val="l12"/>
    <w:basedOn w:val="Fuentedeprrafopredeter"/>
    <w:rsid w:val="000A6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76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C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C76"/>
    <w:rPr>
      <w:rFonts w:ascii="Calibri" w:eastAsia="Times New Roman" w:hAnsi="Calibri" w:cs="Times New Roman"/>
      <w:lang w:val="es-CL" w:eastAsia="es-CL"/>
    </w:rPr>
  </w:style>
  <w:style w:type="paragraph" w:styleId="Sinespaciado">
    <w:name w:val="No Spacing"/>
    <w:uiPriority w:val="1"/>
    <w:qFormat/>
    <w:rsid w:val="007D3C7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D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3C7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33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3FF"/>
    <w:rPr>
      <w:rFonts w:ascii="Calibri" w:eastAsia="Times New Roman" w:hAnsi="Calibri" w:cs="Times New Roman"/>
      <w:lang w:val="es-CL" w:eastAsia="es-CL"/>
    </w:rPr>
  </w:style>
  <w:style w:type="character" w:customStyle="1" w:styleId="a">
    <w:name w:val="a"/>
    <w:basedOn w:val="Fuentedeprrafopredeter"/>
    <w:rsid w:val="000A6BCE"/>
  </w:style>
  <w:style w:type="character" w:customStyle="1" w:styleId="l">
    <w:name w:val="l"/>
    <w:basedOn w:val="Fuentedeprrafopredeter"/>
    <w:rsid w:val="000A6BCE"/>
  </w:style>
  <w:style w:type="character" w:customStyle="1" w:styleId="l7">
    <w:name w:val="l7"/>
    <w:basedOn w:val="Fuentedeprrafopredeter"/>
    <w:rsid w:val="000A6BCE"/>
  </w:style>
  <w:style w:type="character" w:customStyle="1" w:styleId="l9">
    <w:name w:val="l9"/>
    <w:basedOn w:val="Fuentedeprrafopredeter"/>
    <w:rsid w:val="000A6BCE"/>
  </w:style>
  <w:style w:type="character" w:customStyle="1" w:styleId="l10">
    <w:name w:val="l10"/>
    <w:basedOn w:val="Fuentedeprrafopredeter"/>
    <w:rsid w:val="000A6BCE"/>
  </w:style>
  <w:style w:type="character" w:customStyle="1" w:styleId="l8">
    <w:name w:val="l8"/>
    <w:basedOn w:val="Fuentedeprrafopredeter"/>
    <w:rsid w:val="000A6BCE"/>
  </w:style>
  <w:style w:type="character" w:customStyle="1" w:styleId="l6">
    <w:name w:val="l6"/>
    <w:basedOn w:val="Fuentedeprrafopredeter"/>
    <w:rsid w:val="000A6BCE"/>
  </w:style>
  <w:style w:type="character" w:customStyle="1" w:styleId="l12">
    <w:name w:val="l12"/>
    <w:basedOn w:val="Fuentedeprrafopredeter"/>
    <w:rsid w:val="000A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9</cp:revision>
  <dcterms:created xsi:type="dcterms:W3CDTF">2020-05-06T00:44:00Z</dcterms:created>
  <dcterms:modified xsi:type="dcterms:W3CDTF">2020-05-11T19:53:00Z</dcterms:modified>
</cp:coreProperties>
</file>