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27" w:rsidRDefault="00406D27" w:rsidP="00406D27">
      <w:bookmarkStart w:id="0" w:name="_GoBack"/>
      <w:bookmarkEnd w:id="0"/>
      <w:r>
        <w:rPr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0288" behindDoc="0" locked="0" layoutInCell="1" allowOverlap="1" wp14:anchorId="71CBE5EA" wp14:editId="364042CF">
            <wp:simplePos x="0" y="0"/>
            <wp:positionH relativeFrom="column">
              <wp:posOffset>8296275</wp:posOffset>
            </wp:positionH>
            <wp:positionV relativeFrom="paragraph">
              <wp:posOffset>47625</wp:posOffset>
            </wp:positionV>
            <wp:extent cx="2588603" cy="131445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15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A4FE254" wp14:editId="45AA964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D27" w:rsidRDefault="00406D27" w:rsidP="00406D27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406D27" w:rsidRPr="00F21F44" w:rsidRDefault="00406D27" w:rsidP="00406D27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1 </w:t>
      </w:r>
      <w:r w:rsidR="004C6B1D">
        <w:rPr>
          <w:b/>
          <w:sz w:val="36"/>
          <w:szCs w:val="36"/>
        </w:rPr>
        <w:t>“NARRATIVA”</w:t>
      </w:r>
    </w:p>
    <w:p w:rsidR="00406D27" w:rsidRDefault="00406D27" w:rsidP="00406D27">
      <w:pPr>
        <w:tabs>
          <w:tab w:val="left" w:pos="977"/>
        </w:tabs>
      </w:pPr>
    </w:p>
    <w:tbl>
      <w:tblPr>
        <w:tblStyle w:val="Tablaconcuadrcula"/>
        <w:tblW w:w="17436" w:type="dxa"/>
        <w:tblInd w:w="108" w:type="dxa"/>
        <w:tblLook w:val="04A0" w:firstRow="1" w:lastRow="0" w:firstColumn="1" w:lastColumn="0" w:noHBand="0" w:noVBand="1"/>
      </w:tblPr>
      <w:tblGrid>
        <w:gridCol w:w="7088"/>
        <w:gridCol w:w="3827"/>
        <w:gridCol w:w="6521"/>
      </w:tblGrid>
      <w:tr w:rsidR="004C6B1D" w:rsidTr="00833310">
        <w:trPr>
          <w:trHeight w:val="826"/>
        </w:trPr>
        <w:tc>
          <w:tcPr>
            <w:tcW w:w="7088" w:type="dxa"/>
          </w:tcPr>
          <w:p w:rsidR="004C6B1D" w:rsidRDefault="004C6B1D" w:rsidP="0083331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DOCENTES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4C6B1D" w:rsidRDefault="004C6B1D" w:rsidP="00406D2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:rsidR="004C6B1D" w:rsidRPr="00230A94" w:rsidRDefault="004C6B1D" w:rsidP="00406D2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</w:t>
            </w:r>
            <w:r w:rsidRPr="00B63E22">
              <w:rPr>
                <w:b/>
              </w:rPr>
              <w:t>mail:</w:t>
            </w:r>
            <w:r>
              <w:t xml:space="preserve"> </w:t>
            </w:r>
            <w:hyperlink r:id="rId8" w:history="1">
              <w:r w:rsidRPr="00B22E3C">
                <w:rPr>
                  <w:rStyle w:val="Hipervnculo"/>
                  <w:b/>
                </w:rPr>
                <w:t>c.orozcoalvarez@gmail.com</w:t>
              </w:r>
            </w:hyperlink>
            <w:r w:rsidRPr="00B63E22">
              <w:rPr>
                <w:rStyle w:val="Hipervnculo"/>
                <w:b/>
                <w:u w:val="none"/>
              </w:rPr>
              <w:t xml:space="preserve">   </w:t>
            </w:r>
            <w:r w:rsidRPr="001A73F3">
              <w:rPr>
                <w:rStyle w:val="Hipervnculo"/>
                <w:b/>
                <w:color w:val="auto"/>
                <w:u w:val="none"/>
              </w:rPr>
              <w:t>Fono: +56984974935</w:t>
            </w:r>
          </w:p>
          <w:p w:rsidR="004C6B1D" w:rsidRPr="00230A94" w:rsidRDefault="004C6B1D" w:rsidP="00406D27">
            <w:pPr>
              <w:tabs>
                <w:tab w:val="left" w:pos="977"/>
              </w:tabs>
              <w:rPr>
                <w:b/>
              </w:rPr>
            </w:pPr>
            <w:r w:rsidRPr="00230A94">
              <w:rPr>
                <w:b/>
              </w:rPr>
              <w:t>Profesora Diferencial:</w:t>
            </w:r>
          </w:p>
          <w:p w:rsidR="004C6B1D" w:rsidRDefault="004C6B1D" w:rsidP="00406D27">
            <w:pPr>
              <w:tabs>
                <w:tab w:val="left" w:pos="977"/>
              </w:tabs>
              <w:rPr>
                <w:b/>
              </w:rPr>
            </w:pPr>
            <w:proofErr w:type="spellStart"/>
            <w:r w:rsidRPr="00230A94">
              <w:rPr>
                <w:b/>
              </w:rPr>
              <w:t>Yasna</w:t>
            </w:r>
            <w:proofErr w:type="spellEnd"/>
            <w:r w:rsidRPr="00230A94">
              <w:rPr>
                <w:b/>
              </w:rPr>
              <w:t xml:space="preserve"> </w:t>
            </w:r>
            <w:proofErr w:type="spellStart"/>
            <w:r w:rsidRPr="00230A94">
              <w:rPr>
                <w:b/>
              </w:rPr>
              <w:t>Quintrel</w:t>
            </w:r>
            <w:proofErr w:type="spellEnd"/>
            <w:r w:rsidRPr="00230A94">
              <w:rPr>
                <w:b/>
              </w:rPr>
              <w:t xml:space="preserve">  Jaramillo                     </w:t>
            </w:r>
          </w:p>
          <w:p w:rsidR="004C6B1D" w:rsidRPr="00241346" w:rsidRDefault="004C6B1D" w:rsidP="0083331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9" w:history="1">
              <w:r w:rsidRPr="00115D10">
                <w:rPr>
                  <w:rStyle w:val="Hipervnculo"/>
                  <w:b/>
                  <w:bCs/>
                </w:rPr>
                <w:t>yasnaquintrel@gmail.com</w:t>
              </w:r>
            </w:hyperlink>
            <w:r w:rsidRPr="00B63E22">
              <w:rPr>
                <w:rStyle w:val="Hipervnculo"/>
                <w:b/>
                <w:u w:val="none"/>
              </w:rPr>
              <w:t xml:space="preserve">   </w:t>
            </w:r>
            <w:r>
              <w:rPr>
                <w:rStyle w:val="Hipervnculo"/>
                <w:b/>
                <w:u w:val="none"/>
              </w:rPr>
              <w:t xml:space="preserve">   </w:t>
            </w:r>
            <w:r w:rsidRPr="001A73F3">
              <w:rPr>
                <w:b/>
              </w:rPr>
              <w:t>Fono : +56945713083</w:t>
            </w:r>
          </w:p>
        </w:tc>
        <w:tc>
          <w:tcPr>
            <w:tcW w:w="3827" w:type="dxa"/>
          </w:tcPr>
          <w:p w:rsidR="004C6B1D" w:rsidRPr="00241346" w:rsidRDefault="004C6B1D" w:rsidP="00953F1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6° Básico</w:t>
            </w:r>
          </w:p>
        </w:tc>
        <w:tc>
          <w:tcPr>
            <w:tcW w:w="6521" w:type="dxa"/>
          </w:tcPr>
          <w:p w:rsidR="004C6B1D" w:rsidRDefault="004C6B1D" w:rsidP="00953F1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:rsidR="004C6B1D" w:rsidRPr="00241346" w:rsidRDefault="004C6B1D" w:rsidP="00953F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Lenguaje y comunicación </w:t>
            </w:r>
          </w:p>
        </w:tc>
      </w:tr>
    </w:tbl>
    <w:p w:rsidR="00406D27" w:rsidRPr="00241346" w:rsidRDefault="00406D27" w:rsidP="00406D27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2072"/>
        <w:gridCol w:w="4797"/>
        <w:gridCol w:w="3718"/>
        <w:gridCol w:w="2542"/>
        <w:gridCol w:w="2211"/>
      </w:tblGrid>
      <w:tr w:rsidR="00406D27" w:rsidRPr="00241346" w:rsidTr="00833310">
        <w:tc>
          <w:tcPr>
            <w:tcW w:w="2039" w:type="dxa"/>
            <w:shd w:val="clear" w:color="auto" w:fill="F2F2F2" w:themeFill="background1" w:themeFillShade="F2"/>
          </w:tcPr>
          <w:p w:rsidR="00406D27" w:rsidRPr="00241346" w:rsidRDefault="00406D27" w:rsidP="00833310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:rsidR="00406D27" w:rsidRPr="00241346" w:rsidRDefault="00406D27" w:rsidP="0083331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:rsidR="00406D27" w:rsidRPr="00241346" w:rsidRDefault="00406D27" w:rsidP="00833310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18" w:type="dxa"/>
            <w:shd w:val="clear" w:color="auto" w:fill="F2F2F2" w:themeFill="background1" w:themeFillShade="F2"/>
          </w:tcPr>
          <w:p w:rsidR="00406D27" w:rsidRPr="00241346" w:rsidRDefault="00406D27" w:rsidP="0083331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542" w:type="dxa"/>
            <w:shd w:val="clear" w:color="auto" w:fill="F2F2F2" w:themeFill="background1" w:themeFillShade="F2"/>
          </w:tcPr>
          <w:p w:rsidR="00406D27" w:rsidRPr="00241346" w:rsidRDefault="00406D27" w:rsidP="00833310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11" w:type="dxa"/>
            <w:shd w:val="clear" w:color="auto" w:fill="F2F2F2" w:themeFill="background1" w:themeFillShade="F2"/>
          </w:tcPr>
          <w:p w:rsidR="00406D27" w:rsidRPr="00241346" w:rsidRDefault="00406D27" w:rsidP="00833310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06D27" w:rsidTr="00833310">
        <w:trPr>
          <w:trHeight w:val="945"/>
        </w:trPr>
        <w:tc>
          <w:tcPr>
            <w:tcW w:w="2039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Lunes 25 de mayo</w:t>
            </w:r>
          </w:p>
        </w:tc>
        <w:tc>
          <w:tcPr>
            <w:tcW w:w="2072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Reconocer y caracterizar elementos del género narrativo</w:t>
            </w:r>
          </w:p>
        </w:tc>
        <w:tc>
          <w:tcPr>
            <w:tcW w:w="4797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Retroalimentación de actividades desarrolladas</w:t>
            </w:r>
          </w:p>
        </w:tc>
        <w:tc>
          <w:tcPr>
            <w:tcW w:w="3718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Se realizará un seguimiento con los estudiantes que no han entregado sus actividades, para entregarles material y apoyo.</w:t>
            </w:r>
          </w:p>
        </w:tc>
        <w:tc>
          <w:tcPr>
            <w:tcW w:w="2542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 xml:space="preserve">Grupos de WhatsApp e Instagram </w:t>
            </w:r>
          </w:p>
          <w:p w:rsidR="00406D27" w:rsidRDefault="00406D27" w:rsidP="00833310">
            <w:pPr>
              <w:tabs>
                <w:tab w:val="left" w:pos="977"/>
              </w:tabs>
            </w:pPr>
            <w:r>
              <w:t>Formativa n° 2</w:t>
            </w:r>
          </w:p>
        </w:tc>
        <w:tc>
          <w:tcPr>
            <w:tcW w:w="2211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Viernes 29 de mayo</w:t>
            </w:r>
          </w:p>
        </w:tc>
      </w:tr>
      <w:tr w:rsidR="00406D27" w:rsidTr="00833310">
        <w:trPr>
          <w:trHeight w:val="945"/>
        </w:trPr>
        <w:tc>
          <w:tcPr>
            <w:tcW w:w="2039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Lunes 01 de Junio</w:t>
            </w:r>
          </w:p>
          <w:p w:rsidR="00406D27" w:rsidRDefault="00406D27" w:rsidP="00833310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Conocer y analizar una infografía</w:t>
            </w:r>
          </w:p>
        </w:tc>
        <w:tc>
          <w:tcPr>
            <w:tcW w:w="4797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 xml:space="preserve">Lectura de la infografía que se encuentra en las páginas 36 y 37 de tu libro. Realiza las actividades denominadas “ESTRATEGIAS DE LECTURA” (solo las que se encuentran en el cuadro de color verde) </w:t>
            </w:r>
          </w:p>
        </w:tc>
        <w:tc>
          <w:tcPr>
            <w:tcW w:w="3718" w:type="dxa"/>
          </w:tcPr>
          <w:p w:rsidR="00406D27" w:rsidRDefault="00406D27" w:rsidP="00406D27">
            <w:pPr>
              <w:tabs>
                <w:tab w:val="left" w:pos="977"/>
              </w:tabs>
            </w:pPr>
            <w:r>
              <w:t>Monitoreo de las actividades mediante grupo de WhatsApp para resolver dudas y consultas.</w:t>
            </w:r>
          </w:p>
          <w:p w:rsidR="00406D27" w:rsidRDefault="00406D27" w:rsidP="00406D27">
            <w:pPr>
              <w:tabs>
                <w:tab w:val="left" w:pos="977"/>
              </w:tabs>
            </w:pPr>
            <w:r>
              <w:t>Video explicación infografía (fuente YouTube).</w:t>
            </w:r>
          </w:p>
        </w:tc>
        <w:tc>
          <w:tcPr>
            <w:tcW w:w="2542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406D27" w:rsidRDefault="00406D27" w:rsidP="00833310">
            <w:pPr>
              <w:tabs>
                <w:tab w:val="left" w:pos="977"/>
              </w:tabs>
            </w:pPr>
            <w:r>
              <w:t>Cuaderno.</w:t>
            </w:r>
          </w:p>
        </w:tc>
        <w:tc>
          <w:tcPr>
            <w:tcW w:w="2211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Viernes 05 de junio</w:t>
            </w:r>
          </w:p>
        </w:tc>
      </w:tr>
      <w:tr w:rsidR="00406D27" w:rsidTr="00833310">
        <w:trPr>
          <w:trHeight w:val="555"/>
        </w:trPr>
        <w:tc>
          <w:tcPr>
            <w:tcW w:w="2039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Lunes 08 de Junio</w:t>
            </w:r>
          </w:p>
          <w:p w:rsidR="00406D27" w:rsidRDefault="00406D27" w:rsidP="00833310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Desarrollar comprensión Oral.</w:t>
            </w:r>
          </w:p>
        </w:tc>
        <w:tc>
          <w:tcPr>
            <w:tcW w:w="4797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 xml:space="preserve">Escuchar un cuento, pídele a un adulto que te lea el siguiente cuento “Un elefante ocupa mucho espacio -por Elsa </w:t>
            </w:r>
            <w:proofErr w:type="spellStart"/>
            <w:r>
              <w:t>Bornemann</w:t>
            </w:r>
            <w:proofErr w:type="spellEnd"/>
            <w:r>
              <w:t xml:space="preserve">” (se adjunta al cronograma) Luego responde las preguntas que se encuentran en la página 39 del libro de lenguaje y comunicación. </w:t>
            </w:r>
          </w:p>
        </w:tc>
        <w:tc>
          <w:tcPr>
            <w:tcW w:w="3718" w:type="dxa"/>
          </w:tcPr>
          <w:p w:rsidR="00406D27" w:rsidRDefault="00406D27" w:rsidP="00406D27">
            <w:bookmarkStart w:id="1" w:name="_Hlk41061889"/>
            <w:r>
              <w:t xml:space="preserve">Se enviará audio “Un elefante ocupa mucho espacio -por Elsa </w:t>
            </w:r>
            <w:proofErr w:type="spellStart"/>
            <w:r>
              <w:t>Bornemann</w:t>
            </w:r>
            <w:proofErr w:type="spellEnd"/>
            <w:r>
              <w:t>”</w:t>
            </w:r>
          </w:p>
          <w:p w:rsidR="00406D27" w:rsidRDefault="00406D27" w:rsidP="00406D27"/>
          <w:p w:rsidR="00406D27" w:rsidRDefault="00406D27" w:rsidP="00406D27">
            <w:r>
              <w:t>Encuentra este audio en el Instagram de la asignatura.</w:t>
            </w:r>
            <w:bookmarkEnd w:id="1"/>
          </w:p>
        </w:tc>
        <w:tc>
          <w:tcPr>
            <w:tcW w:w="2542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406D27" w:rsidRDefault="00406D27" w:rsidP="00833310">
            <w:pPr>
              <w:tabs>
                <w:tab w:val="left" w:pos="977"/>
              </w:tabs>
            </w:pPr>
            <w:r>
              <w:t>Cuaderno.</w:t>
            </w:r>
          </w:p>
          <w:p w:rsidR="00406D27" w:rsidRDefault="00406D27" w:rsidP="00833310">
            <w:pPr>
              <w:tabs>
                <w:tab w:val="left" w:pos="977"/>
              </w:tabs>
            </w:pPr>
          </w:p>
          <w:p w:rsidR="00406D27" w:rsidRDefault="00406D27" w:rsidP="00833310">
            <w:pPr>
              <w:tabs>
                <w:tab w:val="left" w:pos="977"/>
              </w:tabs>
            </w:pPr>
          </w:p>
        </w:tc>
        <w:tc>
          <w:tcPr>
            <w:tcW w:w="2211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Viernes 12 de Junio</w:t>
            </w:r>
          </w:p>
        </w:tc>
      </w:tr>
      <w:tr w:rsidR="00406D27" w:rsidTr="00833310">
        <w:trPr>
          <w:trHeight w:val="504"/>
        </w:trPr>
        <w:tc>
          <w:tcPr>
            <w:tcW w:w="2039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Lunes 15 de Junio</w:t>
            </w:r>
          </w:p>
          <w:p w:rsidR="00406D27" w:rsidRDefault="00406D27" w:rsidP="00833310">
            <w:pPr>
              <w:tabs>
                <w:tab w:val="left" w:pos="977"/>
              </w:tabs>
            </w:pPr>
          </w:p>
          <w:p w:rsidR="00406D27" w:rsidRDefault="00406D27" w:rsidP="00833310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406D27" w:rsidRDefault="009023EA" w:rsidP="00833310">
            <w:pPr>
              <w:tabs>
                <w:tab w:val="left" w:pos="977"/>
              </w:tabs>
            </w:pPr>
            <w:r>
              <w:t>Analizar textos narrativos y no literarios, aplicando estrategias de comprensión lectora.</w:t>
            </w:r>
          </w:p>
        </w:tc>
        <w:tc>
          <w:tcPr>
            <w:tcW w:w="4797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EVALUACIÓN SUMATIVA:</w:t>
            </w:r>
          </w:p>
          <w:p w:rsidR="00406D27" w:rsidRDefault="00406D27" w:rsidP="00833310">
            <w:pPr>
              <w:tabs>
                <w:tab w:val="left" w:pos="977"/>
              </w:tabs>
            </w:pPr>
            <w:r>
              <w:t>Desarrollo de la evaluación SUMATIVA.</w:t>
            </w:r>
          </w:p>
        </w:tc>
        <w:tc>
          <w:tcPr>
            <w:tcW w:w="3718" w:type="dxa"/>
          </w:tcPr>
          <w:p w:rsidR="00406D27" w:rsidRDefault="00406D27" w:rsidP="00833310">
            <w:r w:rsidRPr="00C622E5">
              <w:t>Revisar video explicativo de la actividad, que se encuentra en la página del colegio</w:t>
            </w:r>
          </w:p>
        </w:tc>
        <w:tc>
          <w:tcPr>
            <w:tcW w:w="2542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</w:p>
          <w:p w:rsidR="00406D27" w:rsidRDefault="00406D27" w:rsidP="00833310">
            <w:pPr>
              <w:tabs>
                <w:tab w:val="left" w:pos="977"/>
              </w:tabs>
            </w:pPr>
          </w:p>
        </w:tc>
        <w:tc>
          <w:tcPr>
            <w:tcW w:w="2211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406D27" w:rsidTr="00833310">
        <w:trPr>
          <w:trHeight w:val="504"/>
        </w:trPr>
        <w:tc>
          <w:tcPr>
            <w:tcW w:w="2039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lastRenderedPageBreak/>
              <w:t>Lunes 22 de Junio</w:t>
            </w:r>
          </w:p>
        </w:tc>
        <w:tc>
          <w:tcPr>
            <w:tcW w:w="2072" w:type="dxa"/>
          </w:tcPr>
          <w:p w:rsidR="00406D27" w:rsidRDefault="00C87375" w:rsidP="00C87375">
            <w:pPr>
              <w:tabs>
                <w:tab w:val="left" w:pos="977"/>
              </w:tabs>
            </w:pPr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</w:tc>
        <w:tc>
          <w:tcPr>
            <w:tcW w:w="4797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Retroalimentación de actividades desarrolladas</w:t>
            </w:r>
          </w:p>
          <w:p w:rsidR="00406D27" w:rsidRDefault="00406D27" w:rsidP="00833310">
            <w:pPr>
              <w:tabs>
                <w:tab w:val="left" w:pos="977"/>
              </w:tabs>
            </w:pPr>
            <w:r>
              <w:t xml:space="preserve">En SUMATIVA N°1 </w:t>
            </w:r>
          </w:p>
          <w:p w:rsidR="00406D27" w:rsidRDefault="00406D27" w:rsidP="00833310">
            <w:pPr>
              <w:tabs>
                <w:tab w:val="left" w:pos="977"/>
              </w:tabs>
            </w:pPr>
          </w:p>
          <w:p w:rsidR="00406D27" w:rsidRPr="003469EA" w:rsidRDefault="00406D27" w:rsidP="00833310">
            <w:pPr>
              <w:tabs>
                <w:tab w:val="left" w:pos="977"/>
              </w:tabs>
              <w:rPr>
                <w:b/>
                <w:color w:val="FF0000"/>
              </w:rPr>
            </w:pPr>
            <w:r w:rsidRPr="003469EA">
              <w:rPr>
                <w:b/>
                <w:color w:val="FF0000"/>
              </w:rPr>
              <w:t>IMPORTANTE:</w:t>
            </w:r>
          </w:p>
          <w:p w:rsidR="00406D27" w:rsidRDefault="00406D27" w:rsidP="00406D27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459"/>
            </w:pPr>
            <w:r>
              <w:t xml:space="preserve">Sube </w:t>
            </w:r>
            <w:r w:rsidRPr="003469EA">
              <w:rPr>
                <w:b/>
              </w:rPr>
              <w:t>fotografías claras</w:t>
            </w:r>
            <w:r>
              <w:t xml:space="preserve"> de tus trabajos, de lo contrario no serán revisadas. </w:t>
            </w:r>
          </w:p>
          <w:p w:rsidR="00406D27" w:rsidRDefault="00406D27" w:rsidP="00406D27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ind w:left="459"/>
            </w:pPr>
            <w:r>
              <w:t xml:space="preserve">Guarda todos tus trabajos en una </w:t>
            </w:r>
            <w:r w:rsidRPr="00956EF7">
              <w:rPr>
                <w:b/>
              </w:rPr>
              <w:t>carpeta</w:t>
            </w:r>
            <w:r>
              <w:t>, para posteriormente entregarlos.</w:t>
            </w:r>
          </w:p>
        </w:tc>
        <w:tc>
          <w:tcPr>
            <w:tcW w:w="3718" w:type="dxa"/>
          </w:tcPr>
          <w:p w:rsidR="00406D27" w:rsidRDefault="00406D27" w:rsidP="00833310">
            <w:r>
              <w:t>Se realizará un seguimiento con los estudiantes que no han entregado sus actividades, para entregarles material y apoyo.</w:t>
            </w:r>
          </w:p>
        </w:tc>
        <w:tc>
          <w:tcPr>
            <w:tcW w:w="2542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 xml:space="preserve">Grupos de WhatsApp e Instagram </w:t>
            </w:r>
          </w:p>
          <w:p w:rsidR="00406D27" w:rsidRDefault="00406D27" w:rsidP="00833310">
            <w:pPr>
              <w:tabs>
                <w:tab w:val="left" w:pos="977"/>
              </w:tabs>
            </w:pPr>
            <w:r>
              <w:t>SUMATIVA N° 1</w:t>
            </w:r>
          </w:p>
        </w:tc>
        <w:tc>
          <w:tcPr>
            <w:tcW w:w="2211" w:type="dxa"/>
          </w:tcPr>
          <w:p w:rsidR="00406D27" w:rsidRDefault="00406D27" w:rsidP="00833310">
            <w:pPr>
              <w:tabs>
                <w:tab w:val="left" w:pos="977"/>
              </w:tabs>
            </w:pPr>
            <w:r>
              <w:t>Viernes  26 de Junio</w:t>
            </w:r>
          </w:p>
        </w:tc>
      </w:tr>
    </w:tbl>
    <w:p w:rsidR="00406D27" w:rsidRDefault="00406D27" w:rsidP="00406D27">
      <w:pPr>
        <w:tabs>
          <w:tab w:val="left" w:pos="977"/>
        </w:tabs>
      </w:pPr>
    </w:p>
    <w:p w:rsidR="00406D27" w:rsidRDefault="00406D27" w:rsidP="00406D27"/>
    <w:p w:rsidR="00BC12DB" w:rsidRDefault="00BC12DB"/>
    <w:sectPr w:rsidR="00BC12DB" w:rsidSect="007A5A7D">
      <w:pgSz w:w="18711" w:h="12247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F73"/>
    <w:multiLevelType w:val="hybridMultilevel"/>
    <w:tmpl w:val="8D00C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C54F2"/>
    <w:multiLevelType w:val="hybridMultilevel"/>
    <w:tmpl w:val="D4648F3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354FD"/>
    <w:multiLevelType w:val="hybridMultilevel"/>
    <w:tmpl w:val="493271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27"/>
    <w:rsid w:val="003870E4"/>
    <w:rsid w:val="00406D27"/>
    <w:rsid w:val="004C6B1D"/>
    <w:rsid w:val="005E1E2B"/>
    <w:rsid w:val="006A7262"/>
    <w:rsid w:val="009023EA"/>
    <w:rsid w:val="00BC12DB"/>
    <w:rsid w:val="00C87375"/>
    <w:rsid w:val="00D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2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6D2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6D2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6D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06D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D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6D27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D27"/>
    <w:rPr>
      <w:rFonts w:ascii="Tahoma" w:hAnsi="Tahoma" w:cs="Tahoma"/>
      <w:sz w:val="16"/>
      <w:szCs w:val="16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2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262"/>
    <w:rPr>
      <w:b/>
      <w:bCs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2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6D2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6D2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6D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06D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D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6D27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D27"/>
    <w:rPr>
      <w:rFonts w:ascii="Tahoma" w:hAnsi="Tahoma" w:cs="Tahoma"/>
      <w:sz w:val="16"/>
      <w:szCs w:val="16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2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262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orozcoalvarez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snaquintre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6</cp:revision>
  <cp:lastPrinted>2020-05-26T16:57:00Z</cp:lastPrinted>
  <dcterms:created xsi:type="dcterms:W3CDTF">2020-05-25T16:43:00Z</dcterms:created>
  <dcterms:modified xsi:type="dcterms:W3CDTF">2020-05-26T16:58:00Z</dcterms:modified>
</cp:coreProperties>
</file>