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5C" w:rsidRPr="006B2CA5" w:rsidRDefault="00964C5C" w:rsidP="00964C5C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p w:rsidR="00964C5C" w:rsidRDefault="00964C5C" w:rsidP="00964C5C"/>
    <w:p w:rsidR="00964C5C" w:rsidRDefault="00964C5C" w:rsidP="00964C5C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80"/>
        <w:gridCol w:w="2351"/>
        <w:gridCol w:w="263"/>
        <w:gridCol w:w="4890"/>
        <w:gridCol w:w="402"/>
        <w:gridCol w:w="1985"/>
        <w:gridCol w:w="1643"/>
      </w:tblGrid>
      <w:tr w:rsidR="00964C5C" w:rsidRPr="002716F2" w:rsidTr="004D6025">
        <w:tc>
          <w:tcPr>
            <w:tcW w:w="6435" w:type="dxa"/>
            <w:gridSpan w:val="2"/>
          </w:tcPr>
          <w:p w:rsidR="00964C5C" w:rsidRPr="002716F2" w:rsidRDefault="00964C5C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4480" w:type="dxa"/>
            <w:gridSpan w:val="2"/>
          </w:tcPr>
          <w:p w:rsidR="00964C5C" w:rsidRPr="002716F2" w:rsidRDefault="00964C5C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7m</w:t>
            </w:r>
            <w:r w:rsidRPr="002716F2">
              <w:rPr>
                <w:b/>
                <w:lang w:val="es-ES"/>
              </w:rPr>
              <w:t>o básico</w:t>
            </w:r>
          </w:p>
        </w:tc>
        <w:tc>
          <w:tcPr>
            <w:tcW w:w="6133" w:type="dxa"/>
            <w:gridSpan w:val="3"/>
          </w:tcPr>
          <w:p w:rsidR="00964C5C" w:rsidRPr="002716F2" w:rsidRDefault="00964C5C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ASIGNATURA: Artes visuales</w:t>
            </w:r>
          </w:p>
          <w:p w:rsidR="00964C5C" w:rsidRPr="002716F2" w:rsidRDefault="00964C5C" w:rsidP="004D6025">
            <w:pPr>
              <w:rPr>
                <w:b/>
                <w:lang w:val="es-ES"/>
              </w:rPr>
            </w:pPr>
          </w:p>
        </w:tc>
      </w:tr>
      <w:tr w:rsidR="00964C5C" w:rsidRPr="002716F2" w:rsidTr="004D6025">
        <w:tc>
          <w:tcPr>
            <w:tcW w:w="17048" w:type="dxa"/>
            <w:gridSpan w:val="7"/>
            <w:shd w:val="clear" w:color="auto" w:fill="F2F2F2" w:themeFill="background1" w:themeFillShade="F2"/>
          </w:tcPr>
          <w:p w:rsidR="00964C5C" w:rsidRPr="002716F2" w:rsidRDefault="00964C5C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GUÍA Nº3</w:t>
            </w:r>
            <w:r w:rsidRPr="002716F2">
              <w:rPr>
                <w:b/>
                <w:lang w:val="es-ES"/>
              </w:rPr>
              <w:t xml:space="preserve"> “</w:t>
            </w:r>
            <w:r>
              <w:rPr>
                <w:b/>
                <w:lang w:val="es-ES"/>
              </w:rPr>
              <w:t>PLANOS Y ENCUADRES</w:t>
            </w:r>
            <w:r w:rsidRPr="002716F2">
              <w:rPr>
                <w:b/>
                <w:lang w:val="es-ES"/>
              </w:rPr>
              <w:t>”</w:t>
            </w:r>
          </w:p>
          <w:p w:rsidR="00964C5C" w:rsidRPr="002716F2" w:rsidRDefault="00964C5C" w:rsidP="004D6025">
            <w:pPr>
              <w:rPr>
                <w:b/>
                <w:lang w:val="es-ES"/>
              </w:rPr>
            </w:pPr>
          </w:p>
        </w:tc>
      </w:tr>
      <w:tr w:rsidR="00964C5C" w:rsidRPr="002716F2" w:rsidTr="004D6025">
        <w:tc>
          <w:tcPr>
            <w:tcW w:w="2410" w:type="dxa"/>
            <w:shd w:val="clear" w:color="auto" w:fill="F2F2F2" w:themeFill="background1" w:themeFillShade="F2"/>
          </w:tcPr>
          <w:p w:rsidR="00964C5C" w:rsidRPr="002716F2" w:rsidRDefault="00964C5C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:rsidR="00964C5C" w:rsidRPr="002716F2" w:rsidRDefault="00964C5C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:rsidR="00964C5C" w:rsidRPr="002716F2" w:rsidRDefault="00964C5C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964C5C" w:rsidRPr="002716F2" w:rsidRDefault="00964C5C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964C5C" w:rsidRPr="002716F2" w:rsidRDefault="00964C5C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964C5C" w:rsidRPr="002716F2" w:rsidTr="004D6025">
        <w:trPr>
          <w:trHeight w:val="945"/>
        </w:trPr>
        <w:tc>
          <w:tcPr>
            <w:tcW w:w="2410" w:type="dxa"/>
          </w:tcPr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08 de junio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Experimentar con distintos planos y encuadres fotográficos (8)</w:t>
            </w:r>
          </w:p>
        </w:tc>
        <w:tc>
          <w:tcPr>
            <w:tcW w:w="4536" w:type="dxa"/>
            <w:gridSpan w:val="2"/>
          </w:tcPr>
          <w:p w:rsidR="00964C5C" w:rsidRDefault="00964C5C" w:rsidP="004D6025">
            <w:r w:rsidRPr="002716F2">
              <w:t>Video explica</w:t>
            </w:r>
            <w:r>
              <w:t>tivo de la unidad y actividad:</w:t>
            </w:r>
          </w:p>
          <w:p w:rsidR="00964C5C" w:rsidRPr="002716F2" w:rsidRDefault="00964C5C" w:rsidP="004D6025">
            <w:hyperlink r:id="rId7" w:history="1">
              <w:r w:rsidRPr="00727BFD">
                <w:rPr>
                  <w:rStyle w:val="Hipervnculo"/>
                </w:rPr>
                <w:t>https://youtu.be/fEQ0uu2oG78</w:t>
              </w:r>
            </w:hyperlink>
            <w:r>
              <w:t xml:space="preserve"> 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964C5C" w:rsidRPr="002716F2" w:rsidRDefault="00964C5C" w:rsidP="004D6025"/>
          <w:p w:rsidR="00964C5C" w:rsidRPr="002716F2" w:rsidRDefault="00964C5C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964C5C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 xml:space="preserve">Celular </w:t>
            </w:r>
          </w:p>
          <w:p w:rsidR="00964C5C" w:rsidRPr="006B2CA5" w:rsidRDefault="00964C5C" w:rsidP="004D6025">
            <w:pPr>
              <w:rPr>
                <w:lang w:val="es-ES"/>
              </w:rPr>
            </w:pPr>
          </w:p>
        </w:tc>
        <w:tc>
          <w:tcPr>
            <w:tcW w:w="2306" w:type="dxa"/>
          </w:tcPr>
          <w:p w:rsidR="00964C5C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</w:p>
        </w:tc>
      </w:tr>
      <w:tr w:rsidR="00964C5C" w:rsidRPr="002716F2" w:rsidTr="004D6025">
        <w:trPr>
          <w:trHeight w:val="555"/>
        </w:trPr>
        <w:tc>
          <w:tcPr>
            <w:tcW w:w="2410" w:type="dxa"/>
          </w:tcPr>
          <w:p w:rsidR="00964C5C" w:rsidRPr="002716F2" w:rsidRDefault="00964C5C" w:rsidP="004D6025">
            <w:pPr>
              <w:rPr>
                <w:lang w:val="es-ES"/>
              </w:rPr>
            </w:pPr>
          </w:p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Escribir propuesta temática y tupos de planos + encuadre que ocuparás</w:t>
            </w:r>
          </w:p>
        </w:tc>
        <w:tc>
          <w:tcPr>
            <w:tcW w:w="4536" w:type="dxa"/>
            <w:gridSpan w:val="2"/>
          </w:tcPr>
          <w:p w:rsidR="00964C5C" w:rsidRDefault="00964C5C" w:rsidP="004D6025">
            <w:r w:rsidRPr="002716F2">
              <w:t>Video explica</w:t>
            </w:r>
            <w:r>
              <w:t>tivo de la unidad y actividad:</w:t>
            </w:r>
          </w:p>
          <w:p w:rsidR="00964C5C" w:rsidRPr="002716F2" w:rsidRDefault="00964C5C" w:rsidP="004D6025">
            <w:hyperlink r:id="rId8" w:history="1">
              <w:r w:rsidRPr="00727BFD">
                <w:rPr>
                  <w:rStyle w:val="Hipervnculo"/>
                </w:rPr>
                <w:t>https://youtu.be/fEQ0uu2oG78</w:t>
              </w:r>
            </w:hyperlink>
            <w:r>
              <w:t xml:space="preserve"> 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Papel, lápiz</w:t>
            </w:r>
          </w:p>
        </w:tc>
        <w:tc>
          <w:tcPr>
            <w:tcW w:w="2306" w:type="dxa"/>
          </w:tcPr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</w:tc>
      </w:tr>
      <w:tr w:rsidR="00964C5C" w:rsidRPr="002716F2" w:rsidTr="004D6025">
        <w:trPr>
          <w:trHeight w:val="555"/>
        </w:trPr>
        <w:tc>
          <w:tcPr>
            <w:tcW w:w="2410" w:type="dxa"/>
          </w:tcPr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22 junio</w:t>
            </w:r>
          </w:p>
        </w:tc>
        <w:tc>
          <w:tcPr>
            <w:tcW w:w="4394" w:type="dxa"/>
            <w:gridSpan w:val="2"/>
          </w:tcPr>
          <w:p w:rsidR="00964C5C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Elaborar tu serie fotográfica ya planeada.</w:t>
            </w:r>
          </w:p>
          <w:p w:rsidR="00964C5C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</w:p>
        </w:tc>
        <w:tc>
          <w:tcPr>
            <w:tcW w:w="4536" w:type="dxa"/>
            <w:gridSpan w:val="2"/>
          </w:tcPr>
          <w:p w:rsidR="00964C5C" w:rsidRDefault="00964C5C" w:rsidP="004D6025">
            <w:r w:rsidRPr="002716F2">
              <w:t>Video explica</w:t>
            </w:r>
            <w:r>
              <w:t>tivo de la unidad y actividad:</w:t>
            </w:r>
          </w:p>
          <w:p w:rsidR="00964C5C" w:rsidRPr="002716F2" w:rsidRDefault="00964C5C" w:rsidP="004D6025">
            <w:hyperlink r:id="rId9" w:history="1">
              <w:r w:rsidRPr="00727BFD">
                <w:rPr>
                  <w:rStyle w:val="Hipervnculo"/>
                </w:rPr>
                <w:t>https://youtu.be/fEQ0uu2oG78</w:t>
              </w:r>
            </w:hyperlink>
            <w:r>
              <w:t xml:space="preserve"> 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964C5C" w:rsidRPr="002716F2" w:rsidRDefault="00964C5C" w:rsidP="004D6025"/>
        </w:tc>
        <w:tc>
          <w:tcPr>
            <w:tcW w:w="3402" w:type="dxa"/>
          </w:tcPr>
          <w:p w:rsidR="00964C5C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- Celular</w:t>
            </w:r>
          </w:p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- Opción revistas o diarios (pegamento tijera, hoja)</w:t>
            </w:r>
          </w:p>
        </w:tc>
        <w:tc>
          <w:tcPr>
            <w:tcW w:w="2306" w:type="dxa"/>
          </w:tcPr>
          <w:p w:rsidR="00964C5C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03 de julio</w:t>
            </w:r>
          </w:p>
        </w:tc>
      </w:tr>
      <w:tr w:rsidR="00964C5C" w:rsidRPr="002716F2" w:rsidTr="004D6025">
        <w:trPr>
          <w:trHeight w:val="504"/>
        </w:trPr>
        <w:tc>
          <w:tcPr>
            <w:tcW w:w="2410" w:type="dxa"/>
          </w:tcPr>
          <w:p w:rsidR="00964C5C" w:rsidRPr="002716F2" w:rsidRDefault="00964C5C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4394" w:type="dxa"/>
            <w:gridSpan w:val="2"/>
          </w:tcPr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:rsidR="00964C5C" w:rsidRPr="002716F2" w:rsidRDefault="00964C5C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964C5C" w:rsidRPr="002716F2" w:rsidRDefault="00964C5C" w:rsidP="004D6025">
            <w:pPr>
              <w:rPr>
                <w:lang w:val="es-ES"/>
              </w:rPr>
            </w:pPr>
          </w:p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2306" w:type="dxa"/>
          </w:tcPr>
          <w:p w:rsidR="00964C5C" w:rsidRPr="002716F2" w:rsidRDefault="00964C5C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:rsidR="00881BFE" w:rsidRPr="00233E7B" w:rsidRDefault="00881BFE" w:rsidP="00233E7B">
      <w:bookmarkStart w:id="0" w:name="_GoBack"/>
      <w:bookmarkEnd w:id="0"/>
    </w:p>
    <w:sectPr w:rsidR="00881BFE" w:rsidRPr="00233E7B" w:rsidSect="00881BFE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E" w:rsidRDefault="00881BFE" w:rsidP="00881BFE">
      <w:r>
        <w:separator/>
      </w:r>
    </w:p>
  </w:endnote>
  <w:endnote w:type="continuationSeparator" w:id="0">
    <w:p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E" w:rsidRDefault="00881BFE" w:rsidP="00881BFE">
      <w:r>
        <w:separator/>
      </w:r>
    </w:p>
  </w:footnote>
  <w:footnote w:type="continuationSeparator" w:id="0">
    <w:p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43E56FA" wp14:editId="669B5869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881BFE"/>
    <w:rsid w:val="00964C5C"/>
    <w:rsid w:val="00A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8714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fEQ0uu2oG78" TargetMode="External"/><Relationship Id="rId8" Type="http://schemas.openxmlformats.org/officeDocument/2006/relationships/hyperlink" Target="https://youtu.be/fEQ0uu2oG78" TargetMode="External"/><Relationship Id="rId9" Type="http://schemas.openxmlformats.org/officeDocument/2006/relationships/hyperlink" Target="https://youtu.be/fEQ0uu2oG78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1108</Characters>
  <Application>Microsoft Macintosh Word</Application>
  <DocSecurity>0</DocSecurity>
  <Lines>9</Lines>
  <Paragraphs>2</Paragraphs>
  <ScaleCrop>false</ScaleCrop>
  <Company>Particular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2</cp:revision>
  <dcterms:created xsi:type="dcterms:W3CDTF">2020-06-03T17:36:00Z</dcterms:created>
  <dcterms:modified xsi:type="dcterms:W3CDTF">2020-06-03T17:36:00Z</dcterms:modified>
</cp:coreProperties>
</file>