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FA088" w14:textId="0EE777CB" w:rsidR="00E71D39" w:rsidRDefault="00555BB5" w:rsidP="00E71D39">
      <w:pPr>
        <w:jc w:val="center"/>
        <w:rPr>
          <w:b/>
          <w:sz w:val="32"/>
        </w:rPr>
      </w:pPr>
      <w:r>
        <w:rPr>
          <w:rFonts w:cstheme="minorHAnsi"/>
          <w:b/>
          <w:sz w:val="28"/>
          <w:szCs w:val="28"/>
        </w:rPr>
        <w:t>GUÍA N</w:t>
      </w:r>
      <w:r w:rsidR="00F137FE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º </w:t>
      </w:r>
      <w:r w:rsidR="00F137FE">
        <w:rPr>
          <w:rFonts w:cstheme="minorHAnsi"/>
          <w:b/>
          <w:sz w:val="28"/>
          <w:szCs w:val="28"/>
        </w:rPr>
        <w:t>6</w:t>
      </w:r>
      <w:r w:rsidR="00E71D39" w:rsidRPr="00551522">
        <w:rPr>
          <w:rFonts w:asciiTheme="majorHAnsi" w:hAnsiTheme="majorHAnsi"/>
          <w:b/>
          <w:sz w:val="28"/>
          <w:szCs w:val="28"/>
        </w:rPr>
        <w:t xml:space="preserve"> </w:t>
      </w:r>
      <w:r w:rsidR="00DA286A">
        <w:rPr>
          <w:rFonts w:ascii="Calibri" w:hAnsi="Calibri" w:cs="Calibri"/>
          <w:b/>
          <w:bCs/>
          <w:color w:val="000000"/>
          <w:sz w:val="28"/>
          <w:szCs w:val="28"/>
        </w:rPr>
        <w:t>Proceso de Hominización</w:t>
      </w:r>
    </w:p>
    <w:p w14:paraId="34DE47CE" w14:textId="77777777" w:rsidR="00B004AD" w:rsidRPr="006E0DFF" w:rsidRDefault="00B004AD" w:rsidP="00B004AD">
      <w:pPr>
        <w:pStyle w:val="NormalWeb"/>
        <w:spacing w:before="0" w:beforeAutospacing="0" w:after="0" w:afterAutospacing="0"/>
        <w:jc w:val="center"/>
        <w:rPr>
          <w:lang w:val="es-CL"/>
        </w:rPr>
      </w:pPr>
    </w:p>
    <w:tbl>
      <w:tblPr>
        <w:tblW w:w="890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850"/>
        <w:gridCol w:w="3857"/>
        <w:gridCol w:w="2059"/>
      </w:tblGrid>
      <w:tr w:rsidR="00B004AD" w:rsidRPr="00486366" w14:paraId="3F337CD6" w14:textId="77777777" w:rsidTr="009862E4">
        <w:trPr>
          <w:trHeight w:val="4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756E9D" w14:textId="77777777" w:rsidR="00B004AD" w:rsidRPr="00486366" w:rsidRDefault="00B004AD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NOMBRE: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216BDC" w14:textId="77777777" w:rsidR="00B004AD" w:rsidRPr="00486366" w:rsidRDefault="00B004AD" w:rsidP="009862E4"/>
        </w:tc>
      </w:tr>
      <w:tr w:rsidR="00B004AD" w:rsidRPr="00486366" w14:paraId="00BCAF5F" w14:textId="77777777" w:rsidTr="0031265C">
        <w:trPr>
          <w:trHeight w:val="3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48F423" w14:textId="77777777" w:rsidR="00B004AD" w:rsidRPr="00486366" w:rsidRDefault="00B004AD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CURSO: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CAA6C0" w14:textId="77777777" w:rsidR="00B004AD" w:rsidRPr="00486366" w:rsidRDefault="00B004AD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7</w:t>
            </w:r>
            <w:r w:rsidRPr="00486366"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° Básico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6BEAE4" w14:textId="77777777" w:rsidR="00B004AD" w:rsidRPr="00486366" w:rsidRDefault="00B004AD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L"/>
              </w:rPr>
              <w:t>FECHA DE ENTREGA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1F102F" w14:textId="6EB6AE81" w:rsidR="00B004AD" w:rsidRPr="00486366" w:rsidRDefault="0031265C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/>
              </w:rPr>
              <w:t>04 de Mayo</w:t>
            </w:r>
          </w:p>
        </w:tc>
      </w:tr>
      <w:tr w:rsidR="00811E30" w:rsidRPr="00486366" w14:paraId="571C3741" w14:textId="77777777" w:rsidTr="0031265C">
        <w:trPr>
          <w:trHeight w:val="251"/>
          <w:jc w:val="center"/>
        </w:trPr>
        <w:tc>
          <w:tcPr>
            <w:tcW w:w="2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07F7AB" w14:textId="77777777" w:rsidR="00811E30" w:rsidRDefault="0031265C" w:rsidP="0031265C">
            <w:pPr>
              <w:spacing w:after="240"/>
            </w:pPr>
            <w:r>
              <w:t>OBJETIVO DE APRENDIZAJE</w:t>
            </w:r>
          </w:p>
          <w:p w14:paraId="7C7D3BD4" w14:textId="2E6E1E61" w:rsidR="0031265C" w:rsidRPr="00486366" w:rsidRDefault="0031265C" w:rsidP="0031265C">
            <w:pPr>
              <w:spacing w:after="240"/>
            </w:pPr>
            <w:r>
              <w:t>Comprende</w:t>
            </w:r>
            <w:r w:rsidR="00F53587">
              <w:t>r</w:t>
            </w:r>
            <w:r>
              <w:t xml:space="preserve"> </w:t>
            </w:r>
            <w:r w:rsidR="00F137FE">
              <w:t>características de los seres humanos</w:t>
            </w:r>
            <w:r w:rsidR="00F53587">
              <w:t xml:space="preserve"> según la hominización</w:t>
            </w:r>
            <w:r w:rsidR="00F137FE">
              <w:t>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6D36B0" w14:textId="77777777" w:rsidR="00811E30" w:rsidRPr="00486366" w:rsidRDefault="00811E30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lang w:val="es-CL"/>
              </w:rPr>
              <w:t>HABILIDADES DEL O.A</w:t>
            </w:r>
          </w:p>
          <w:p w14:paraId="57D7F5BF" w14:textId="77777777" w:rsidR="00811E30" w:rsidRPr="00486366" w:rsidRDefault="00811E30" w:rsidP="009862E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FB8B50" w14:textId="77777777" w:rsidR="00811E30" w:rsidRPr="00486366" w:rsidRDefault="00811E30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b/>
                <w:bCs/>
                <w:color w:val="000000"/>
                <w:lang w:val="es-CL"/>
              </w:rPr>
              <w:t>HABILIDADES DE LA GUIA</w:t>
            </w:r>
          </w:p>
        </w:tc>
      </w:tr>
      <w:tr w:rsidR="00811E30" w:rsidRPr="00486366" w14:paraId="666E4B5E" w14:textId="77777777" w:rsidTr="0031265C">
        <w:trPr>
          <w:trHeight w:val="255"/>
          <w:jc w:val="center"/>
        </w:trPr>
        <w:tc>
          <w:tcPr>
            <w:tcW w:w="29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80A57B" w14:textId="77777777" w:rsidR="00811E30" w:rsidRPr="00486366" w:rsidRDefault="00811E30" w:rsidP="009862E4"/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95CF8" w14:textId="50D9E639" w:rsidR="00811E30" w:rsidRPr="00811E30" w:rsidRDefault="00F53587" w:rsidP="00811E3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Identifican características de los seres humanos según la hominización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03E2F" w14:textId="77777777" w:rsidR="00811E30" w:rsidRPr="00486366" w:rsidRDefault="00811E30" w:rsidP="009862E4">
            <w:pPr>
              <w:pStyle w:val="NormalWeb"/>
              <w:spacing w:before="0" w:beforeAutospacing="0" w:after="0" w:afterAutospacing="0"/>
              <w:rPr>
                <w:lang w:val="es-CL"/>
              </w:rPr>
            </w:pPr>
            <w:r w:rsidRPr="00486366">
              <w:rPr>
                <w:rFonts w:ascii="Calibri" w:hAnsi="Calibri" w:cs="Calibri"/>
                <w:color w:val="000000"/>
                <w:sz w:val="20"/>
                <w:szCs w:val="20"/>
                <w:lang w:val="es-CL"/>
              </w:rPr>
              <w:t>X</w:t>
            </w:r>
          </w:p>
        </w:tc>
      </w:tr>
      <w:tr w:rsidR="00811E30" w:rsidRPr="00486366" w14:paraId="093B8F65" w14:textId="77777777" w:rsidTr="0031265C">
        <w:trPr>
          <w:trHeight w:val="253"/>
          <w:jc w:val="center"/>
        </w:trPr>
        <w:tc>
          <w:tcPr>
            <w:tcW w:w="29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4E3B21" w14:textId="77777777" w:rsidR="00811E30" w:rsidRPr="00486366" w:rsidRDefault="00811E30" w:rsidP="009862E4"/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3F1CA2" w14:textId="505237B9" w:rsidR="00811E30" w:rsidRPr="00811E30" w:rsidRDefault="00811E30" w:rsidP="00811E3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A3CCE" w14:textId="5190458E" w:rsidR="00811E30" w:rsidRPr="000F350A" w:rsidRDefault="00811E30" w:rsidP="009862E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811E30" w:rsidRPr="00486366" w14:paraId="744588C6" w14:textId="77777777" w:rsidTr="0031265C">
        <w:trPr>
          <w:trHeight w:val="253"/>
          <w:jc w:val="center"/>
        </w:trPr>
        <w:tc>
          <w:tcPr>
            <w:tcW w:w="29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8C007" w14:textId="77777777" w:rsidR="00811E30" w:rsidRPr="00486366" w:rsidRDefault="00811E30" w:rsidP="009862E4"/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EB9811" w14:textId="5D707258" w:rsidR="00811E30" w:rsidRPr="00811E30" w:rsidRDefault="00811E30" w:rsidP="009862E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35C7F9" w14:textId="6CE0A8DE" w:rsidR="00811E30" w:rsidRPr="00486366" w:rsidRDefault="00811E30" w:rsidP="009862E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  <w:lang w:val="es-CL"/>
              </w:rPr>
            </w:pPr>
          </w:p>
        </w:tc>
      </w:tr>
    </w:tbl>
    <w:p w14:paraId="094C5B46" w14:textId="48029736" w:rsidR="009E6402" w:rsidRDefault="00F137FE" w:rsidP="009E6402">
      <w:pPr>
        <w:rPr>
          <w:rFonts w:asciiTheme="majorHAnsi" w:hAnsiTheme="majorHAnsi"/>
          <w:b/>
          <w:sz w:val="28"/>
          <w:u w:val="single"/>
        </w:rPr>
      </w:pPr>
      <w:r>
        <w:rPr>
          <w:rFonts w:asciiTheme="majorHAnsi" w:hAnsiTheme="majorHAnsi"/>
          <w:b/>
          <w:noProof/>
          <w:sz w:val="28"/>
          <w:u w:val="single"/>
        </w:rPr>
        <w:pict w14:anchorId="266FD22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124.2pt;margin-top:24.85pt;width:48.75pt;height:11.25pt;z-index:251663360;mso-position-horizontal-relative:text;mso-position-vertical-relative:text" o:connectortype="straight" strokecolor="#4472c4 [3208]" strokeweight="2.5pt">
            <v:stroke endarrow="block"/>
            <v:shadow color="#868686"/>
          </v:shape>
        </w:pict>
      </w:r>
      <w:r>
        <w:rPr>
          <w:rFonts w:asciiTheme="majorHAnsi" w:hAnsiTheme="majorHAnsi"/>
          <w:b/>
          <w:noProof/>
          <w:sz w:val="28"/>
          <w:u w:val="single"/>
        </w:rPr>
        <w:pict w14:anchorId="1D911365">
          <v:rect id="_x0000_s1054" style="position:absolute;margin-left:8.7pt;margin-top:18.85pt;width:114.75pt;height:21.75pt;z-index:251662336;mso-position-horizontal-relative:text;mso-position-vertical-relative:text" fillcolor="white [3201]" strokecolor="#4472c4 [3208]" strokeweight="2.5pt">
            <v:shadow color="#868686"/>
            <v:textbox>
              <w:txbxContent>
                <w:p w14:paraId="61A1DBA9" w14:textId="4FB433F9" w:rsidR="00F137FE" w:rsidRDefault="00F137FE">
                  <w:r>
                    <w:t>Recordemos</w:t>
                  </w:r>
                </w:p>
              </w:txbxContent>
            </v:textbox>
          </v:rect>
        </w:pict>
      </w:r>
    </w:p>
    <w:p w14:paraId="06A23578" w14:textId="01BB4B82" w:rsidR="00560647" w:rsidRDefault="00A40E74" w:rsidP="00F137FE">
      <w:pPr>
        <w:jc w:val="center"/>
        <w:rPr>
          <w:rFonts w:asciiTheme="majorHAnsi" w:hAnsiTheme="majorHAnsi"/>
          <w:b/>
          <w:sz w:val="28"/>
          <w:u w:val="single"/>
        </w:rPr>
      </w:pPr>
      <w:r w:rsidRPr="00A40E74">
        <w:rPr>
          <w:rFonts w:asciiTheme="majorHAnsi" w:hAnsiTheme="majorHAnsi"/>
          <w:b/>
          <w:sz w:val="28"/>
          <w:u w:val="single"/>
        </w:rPr>
        <w:t>Hominización</w:t>
      </w:r>
    </w:p>
    <w:p w14:paraId="7E727246" w14:textId="15E4EB54" w:rsidR="009E6402" w:rsidRPr="009E6402" w:rsidRDefault="006B2CDE" w:rsidP="009E6402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</w:rPr>
        <w:pict w14:anchorId="0A24A506">
          <v:rect id="_x0000_s1052" style="position:absolute;margin-left:145.2pt;margin-top:51.6pt;width:251.25pt;height:85.5pt;z-index:251661312" fillcolor="white [3201]" strokecolor="#5b9bd5 [3204]" strokeweight="2.5pt">
            <v:shadow color="#868686"/>
            <v:textbox>
              <w:txbxContent>
                <w:p w14:paraId="2F785DD1" w14:textId="01743D73" w:rsidR="009E6402" w:rsidRDefault="009E6402">
                  <w:r>
                    <w:rPr>
                      <w:noProof/>
                    </w:rPr>
                    <w:drawing>
                      <wp:inline distT="0" distB="0" distL="0" distR="0" wp14:anchorId="63661A93" wp14:editId="17EC12B6">
                        <wp:extent cx="2998470" cy="974503"/>
                        <wp:effectExtent l="0" t="0" r="0" b="0"/>
                        <wp:docPr id="2" name="Imagen 2" descr="PROCESO DE HOMINIZACIÓN | PSICOLOGÍA(BACHILLERATO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PROCESO DE HOMINIZACIÓN | PSICOLOGÍA(BACHILLERATO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98470" cy="9745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E6402" w:rsidRPr="009E6402">
        <w:rPr>
          <w:rFonts w:asciiTheme="majorHAnsi" w:hAnsiTheme="majorHAnsi"/>
          <w:b/>
          <w:sz w:val="28"/>
        </w:rPr>
        <w:t>La hominización se desprende de un proceso evolutivo causado por alteraciones del entorno que lograron desarrollar la trasformación del hombre.</w:t>
      </w:r>
    </w:p>
    <w:p w14:paraId="438040C1" w14:textId="262C0FED" w:rsidR="009E6402" w:rsidRDefault="00F137FE" w:rsidP="00A40E74">
      <w:pPr>
        <w:jc w:val="center"/>
        <w:rPr>
          <w:rFonts w:asciiTheme="majorHAnsi" w:hAnsiTheme="majorHAnsi"/>
          <w:b/>
          <w:sz w:val="28"/>
          <w:u w:val="single"/>
        </w:rPr>
      </w:pPr>
      <w:r>
        <w:rPr>
          <w:rFonts w:asciiTheme="majorHAnsi" w:hAnsiTheme="majorHAnsi"/>
          <w:b/>
          <w:noProof/>
          <w:sz w:val="28"/>
          <w:u w:val="single"/>
        </w:rPr>
        <w:pict w14:anchorId="036BB36B">
          <v:shape id="_x0000_s1057" type="#_x0000_t32" style="position:absolute;left:0;text-align:left;margin-left:99.45pt;margin-top:23.35pt;width:35.25pt;height:.75pt;z-index:251665408" o:connectortype="straight" strokecolor="#4472c4 [3208]" strokeweight="2.5pt">
            <v:stroke endarrow="block"/>
            <v:shadow color="#868686"/>
          </v:shape>
        </w:pict>
      </w:r>
      <w:r>
        <w:rPr>
          <w:rFonts w:asciiTheme="majorHAnsi" w:hAnsiTheme="majorHAnsi"/>
          <w:b/>
          <w:noProof/>
          <w:sz w:val="28"/>
          <w:u w:val="single"/>
        </w:rPr>
        <w:pict w14:anchorId="6B47A24A">
          <v:rect id="_x0000_s1056" style="position:absolute;left:0;text-align:left;margin-left:.45pt;margin-top:3.1pt;width:97.5pt;height:42pt;z-index:251664384" fillcolor="white [3201]" strokecolor="#4472c4 [3208]" strokeweight="2.5pt">
            <v:shadow color="#868686"/>
            <v:textbox>
              <w:txbxContent>
                <w:p w14:paraId="3629E360" w14:textId="525EE5D9" w:rsidR="00F137FE" w:rsidRDefault="00F137FE" w:rsidP="00F137FE">
                  <w:pPr>
                    <w:jc w:val="center"/>
                  </w:pPr>
                  <w:r>
                    <w:t>Evolución del ser humano</w:t>
                  </w:r>
                </w:p>
              </w:txbxContent>
            </v:textbox>
          </v:rect>
        </w:pict>
      </w:r>
    </w:p>
    <w:p w14:paraId="1A71A01E" w14:textId="14186A48" w:rsidR="009E6402" w:rsidRDefault="009E6402" w:rsidP="00A40E74">
      <w:pPr>
        <w:jc w:val="center"/>
        <w:rPr>
          <w:rFonts w:asciiTheme="majorHAnsi" w:hAnsiTheme="majorHAnsi"/>
          <w:b/>
          <w:sz w:val="28"/>
          <w:u w:val="single"/>
        </w:rPr>
      </w:pPr>
    </w:p>
    <w:p w14:paraId="7B165CD1" w14:textId="3B5F69CC" w:rsidR="00A40E74" w:rsidRDefault="00A40E74" w:rsidP="00A40E74">
      <w:pPr>
        <w:pStyle w:val="Prrafodelista"/>
        <w:rPr>
          <w:rFonts w:asciiTheme="majorHAnsi" w:hAnsiTheme="majorHAnsi"/>
          <w:b/>
          <w:sz w:val="28"/>
        </w:rPr>
      </w:pPr>
    </w:p>
    <w:p w14:paraId="566A869B" w14:textId="4FBADDCC" w:rsidR="00F137FE" w:rsidRDefault="00F137FE" w:rsidP="00A40E74">
      <w:pPr>
        <w:pStyle w:val="Prrafodelista"/>
        <w:rPr>
          <w:rFonts w:asciiTheme="majorHAnsi" w:hAnsiTheme="majorHAnsi"/>
          <w:b/>
          <w:sz w:val="28"/>
        </w:rPr>
      </w:pPr>
    </w:p>
    <w:p w14:paraId="4EDBADC1" w14:textId="5CA5AC5D" w:rsidR="00F137FE" w:rsidRDefault="00F137FE" w:rsidP="00A40E74">
      <w:pPr>
        <w:pStyle w:val="Prrafodelista"/>
        <w:rPr>
          <w:rFonts w:asciiTheme="majorHAnsi" w:hAnsiTheme="majorHAnsi"/>
          <w:b/>
          <w:sz w:val="28"/>
        </w:rPr>
      </w:pPr>
    </w:p>
    <w:p w14:paraId="5AD25129" w14:textId="41834504" w:rsidR="00F137FE" w:rsidRDefault="00F137FE" w:rsidP="00F137FE">
      <w:pPr>
        <w:rPr>
          <w:rFonts w:ascii="AvantGarde Md BT Medium" w:hAnsi="AvantGarde Md BT Medium" w:cs="AvantGarde Md BT Medium"/>
          <w:sz w:val="26"/>
          <w:szCs w:val="26"/>
          <w:lang w:val="es-ES_tradnl" w:eastAsia="es-PE"/>
        </w:rPr>
      </w:pPr>
      <w:r w:rsidRPr="00F137FE">
        <w:rPr>
          <w:rFonts w:ascii="AvantGarde Md BT Medium" w:hAnsi="AvantGarde Md BT Medium" w:cs="AvantGarde Md BT Medium"/>
          <w:sz w:val="26"/>
          <w:szCs w:val="26"/>
          <w:lang w:val="es-ES_tradnl" w:eastAsia="es-PE"/>
        </w:rPr>
        <w:t>Observa el siguiente gráfico de la evolución del hombre</w:t>
      </w:r>
      <w:r>
        <w:rPr>
          <w:rFonts w:ascii="AvantGarde Md BT Medium" w:hAnsi="AvantGarde Md BT Medium" w:cs="AvantGarde Md BT Medium"/>
          <w:sz w:val="26"/>
          <w:szCs w:val="26"/>
          <w:lang w:val="es-ES_tradnl" w:eastAsia="es-PE"/>
        </w:rPr>
        <w:t>:</w:t>
      </w:r>
    </w:p>
    <w:p w14:paraId="63FB7288" w14:textId="088D58C7" w:rsidR="00F137FE" w:rsidRDefault="00F137FE" w:rsidP="00F137FE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</w:rPr>
        <w:pict w14:anchorId="1ABFC2AD">
          <v:rect id="_x0000_s1059" style="position:absolute;margin-left:.45pt;margin-top:6.6pt;width:414.75pt;height:113.25pt;z-index:251666432">
            <v:textbox style="mso-next-textbox:#_x0000_s1059">
              <w:txbxContent>
                <w:p w14:paraId="06DE1A7B" w14:textId="5A3D2AC2" w:rsidR="00F137FE" w:rsidRDefault="00F137FE">
                  <w:r w:rsidRPr="00F137FE">
                    <w:drawing>
                      <wp:inline distT="0" distB="0" distL="0" distR="0" wp14:anchorId="6A2951A9" wp14:editId="6F1A2CB9">
                        <wp:extent cx="4943475" cy="1337310"/>
                        <wp:effectExtent l="0" t="0" r="0" b="0"/>
                        <wp:docPr id="7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43475" cy="13373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319385B6" w14:textId="037D7289" w:rsidR="00BA092A" w:rsidRPr="00BA092A" w:rsidRDefault="00BA092A" w:rsidP="00BA092A">
      <w:pPr>
        <w:rPr>
          <w:rFonts w:asciiTheme="majorHAnsi" w:hAnsiTheme="majorHAnsi"/>
          <w:sz w:val="28"/>
        </w:rPr>
      </w:pPr>
    </w:p>
    <w:p w14:paraId="7E9F95F5" w14:textId="4B48CDF1" w:rsidR="00BA092A" w:rsidRPr="00BA092A" w:rsidRDefault="00BA092A" w:rsidP="00BA092A">
      <w:pPr>
        <w:rPr>
          <w:rFonts w:asciiTheme="majorHAnsi" w:hAnsiTheme="majorHAnsi"/>
          <w:sz w:val="28"/>
        </w:rPr>
      </w:pPr>
    </w:p>
    <w:p w14:paraId="43116CCB" w14:textId="0E878436" w:rsidR="00BA092A" w:rsidRPr="00BA092A" w:rsidRDefault="00BA092A" w:rsidP="00BA092A">
      <w:pPr>
        <w:rPr>
          <w:rFonts w:asciiTheme="majorHAnsi" w:hAnsiTheme="majorHAnsi"/>
          <w:sz w:val="28"/>
        </w:rPr>
      </w:pPr>
    </w:p>
    <w:p w14:paraId="7FE7C4A2" w14:textId="796F83D1" w:rsidR="00BA092A" w:rsidRDefault="00BA092A" w:rsidP="00BA092A">
      <w:pPr>
        <w:rPr>
          <w:rFonts w:asciiTheme="majorHAnsi" w:hAnsiTheme="majorHAnsi"/>
          <w:b/>
          <w:sz w:val="28"/>
        </w:rPr>
      </w:pPr>
    </w:p>
    <w:p w14:paraId="7381CCF6" w14:textId="7F2BB394" w:rsidR="00BA092A" w:rsidRPr="00BA092A" w:rsidRDefault="00BA092A" w:rsidP="00BA092A">
      <w:pPr>
        <w:suppressAutoHyphens/>
        <w:autoSpaceDE w:val="0"/>
        <w:autoSpaceDN w:val="0"/>
        <w:adjustRightInd w:val="0"/>
        <w:spacing w:after="120" w:line="288" w:lineRule="auto"/>
        <w:jc w:val="center"/>
        <w:textAlignment w:val="center"/>
        <w:rPr>
          <w:rFonts w:ascii="Hobo Std" w:eastAsia="Calibri" w:hAnsi="Hobo Std" w:cs="Hobo Std"/>
          <w:sz w:val="44"/>
          <w:szCs w:val="44"/>
          <w:lang w:val="es-ES_tradnl" w:eastAsia="es-PE"/>
        </w:rPr>
      </w:pPr>
      <w:r>
        <w:rPr>
          <w:rFonts w:asciiTheme="majorHAnsi" w:hAnsiTheme="majorHAnsi"/>
          <w:noProof/>
          <w:sz w:val="28"/>
        </w:rPr>
        <w:pict w14:anchorId="0BC5719D">
          <v:rect id="_x0000_s1060" style="position:absolute;left:0;text-align:left;margin-left:-55.05pt;margin-top:37.85pt;width:252pt;height:211.5pt;z-index:251667456">
            <v:textbox>
              <w:txbxContent>
                <w:p w14:paraId="3A4BB51C" w14:textId="77777777" w:rsidR="00BA092A" w:rsidRPr="00BA092A" w:rsidRDefault="00BA092A" w:rsidP="00BA092A">
                  <w:pPr>
                    <w:tabs>
                      <w:tab w:val="center" w:pos="255"/>
                      <w:tab w:val="left" w:pos="680"/>
                    </w:tabs>
                    <w:suppressAutoHyphens/>
                    <w:autoSpaceDE w:val="0"/>
                    <w:autoSpaceDN w:val="0"/>
                    <w:adjustRightInd w:val="0"/>
                    <w:spacing w:after="227" w:line="288" w:lineRule="auto"/>
                    <w:ind w:left="170"/>
                    <w:jc w:val="both"/>
                    <w:textAlignment w:val="center"/>
                    <w:rPr>
                      <w:rFonts w:ascii="AvantGarde Md BT Medium" w:eastAsia="Calibri" w:hAnsi="AvantGarde Md BT Medium" w:cs="AvantGarde Md BT Medium"/>
                      <w:sz w:val="24"/>
                      <w:szCs w:val="24"/>
                      <w:lang w:val="es-ES_tradnl" w:eastAsia="es-PE"/>
                    </w:rPr>
                  </w:pPr>
                  <w:r w:rsidRPr="00BA092A">
                    <w:rPr>
                      <w:rFonts w:ascii="AvantGarde Md BT Medium" w:eastAsia="Calibri" w:hAnsi="AvantGarde Md BT Medium" w:cs="AvantGarde Md BT Medium"/>
                      <w:sz w:val="24"/>
                      <w:szCs w:val="24"/>
                      <w:lang w:val="es-ES_tradnl" w:eastAsia="es-PE"/>
                    </w:rPr>
                    <w:t xml:space="preserve">El </w:t>
                  </w:r>
                  <w:proofErr w:type="spellStart"/>
                  <w:r w:rsidRPr="00BA092A">
                    <w:rPr>
                      <w:rFonts w:ascii="AvantGarde Md BT Medium" w:eastAsia="Calibri" w:hAnsi="AvantGarde Md BT Medium" w:cs="AvantGarde Md BT Medium"/>
                      <w:sz w:val="24"/>
                      <w:szCs w:val="24"/>
                      <w:lang w:val="es-ES_tradnl" w:eastAsia="es-PE"/>
                    </w:rPr>
                    <w:t>austrolopitecus</w:t>
                  </w:r>
                  <w:proofErr w:type="spellEnd"/>
                  <w:r w:rsidRPr="00BA092A">
                    <w:rPr>
                      <w:rFonts w:ascii="AvantGarde Md BT Medium" w:eastAsia="Calibri" w:hAnsi="AvantGarde Md BT Medium" w:cs="AvantGarde Md BT Medium"/>
                      <w:sz w:val="24"/>
                      <w:szCs w:val="24"/>
                      <w:lang w:val="es-ES_tradnl" w:eastAsia="es-PE"/>
                    </w:rPr>
                    <w:t xml:space="preserve"> evolucionó en un lugar en el que había depredadores, por lo que su sistema motor tuvo que evolucionar para alcanzar una mayor velocidad. Tenían el tronco y piernas cortas, y la pelvis ancha, en forma de campana. El tórax se fue ensanchando porque cazaban en campo abierto y necesitaban más capacidad pulmonar. Cambió la forma del pie, lo que le dio la postura y se liberó la mano; lo que produjo un aumento en el intelecto.</w:t>
                  </w:r>
                </w:p>
                <w:p w14:paraId="3F9A18E7" w14:textId="77777777" w:rsidR="00BA092A" w:rsidRDefault="00BA092A"/>
              </w:txbxContent>
            </v:textbox>
          </v:rect>
        </w:pict>
      </w:r>
      <w:r>
        <w:rPr>
          <w:rFonts w:asciiTheme="majorHAnsi" w:hAnsiTheme="majorHAnsi"/>
          <w:sz w:val="28"/>
        </w:rPr>
        <w:tab/>
      </w:r>
      <w:r w:rsidRPr="00BA092A">
        <w:rPr>
          <w:rFonts w:ascii="Hobo Std" w:eastAsia="Calibri" w:hAnsi="Hobo Std" w:cs="Hobo Std"/>
          <w:sz w:val="44"/>
          <w:szCs w:val="44"/>
          <w:lang w:val="es-ES_tradnl" w:eastAsia="es-PE"/>
        </w:rPr>
        <w:t>Los Primeros Humanos</w:t>
      </w:r>
    </w:p>
    <w:p w14:paraId="0FBAA7ED" w14:textId="027FA5D6" w:rsidR="00BA092A" w:rsidRDefault="00CD68DD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noProof/>
          <w:sz w:val="28"/>
        </w:rPr>
        <w:pict w14:anchorId="7609B1B8">
          <v:shape id="_x0000_s1073" type="#_x0000_t32" style="position:absolute;margin-left:196.2pt;margin-top:72.4pt;width:46.5pt;height:.75pt;flip:y;z-index:251679744" o:connectortype="straight" strokecolor="#70ad47 [3209]" strokeweight="2.5pt">
            <v:shadow color="#868686"/>
          </v:shape>
        </w:pict>
      </w:r>
      <w:r w:rsidR="00BA092A">
        <w:rPr>
          <w:rFonts w:asciiTheme="majorHAnsi" w:hAnsiTheme="majorHAnsi"/>
          <w:noProof/>
          <w:sz w:val="28"/>
        </w:rPr>
        <w:pict w14:anchorId="1C90087A">
          <v:rect id="_x0000_s1061" style="position:absolute;margin-left:244.2pt;margin-top:6.4pt;width:209.25pt;height:162.75pt;z-index:251668480" fillcolor="white [3201]" strokecolor="#70ad47 [3209]" strokeweight="2.5pt">
            <v:shadow color="#868686"/>
            <v:textbox>
              <w:txbxContent>
                <w:p w14:paraId="075D0758" w14:textId="156CDDA0" w:rsidR="00BA092A" w:rsidRDefault="00BA092A">
                  <w:r w:rsidRPr="00BA092A">
                    <w:drawing>
                      <wp:inline distT="0" distB="0" distL="0" distR="0" wp14:anchorId="2D6877C2" wp14:editId="2D1B8FEA">
                        <wp:extent cx="2301240" cy="1965960"/>
                        <wp:effectExtent l="0" t="0" r="0" b="0"/>
                        <wp:docPr id="8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1240" cy="1965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A092A">
        <w:rPr>
          <w:rFonts w:asciiTheme="majorHAnsi" w:hAnsiTheme="majorHAnsi"/>
          <w:sz w:val="28"/>
        </w:rPr>
        <w:br w:type="page"/>
      </w:r>
    </w:p>
    <w:p w14:paraId="4620EAA0" w14:textId="6BDD94AB" w:rsidR="00BA092A" w:rsidRDefault="00F53587" w:rsidP="00BA092A">
      <w:pPr>
        <w:tabs>
          <w:tab w:val="left" w:pos="3300"/>
        </w:tabs>
        <w:rPr>
          <w:rFonts w:asciiTheme="majorHAnsi" w:hAnsiTheme="majorHAnsi"/>
          <w:sz w:val="28"/>
        </w:rPr>
      </w:pPr>
      <w:r>
        <w:rPr>
          <w:rFonts w:asciiTheme="majorHAnsi" w:hAnsiTheme="majorHAnsi"/>
          <w:noProof/>
          <w:sz w:val="28"/>
        </w:rPr>
        <w:lastRenderedPageBreak/>
        <w:pict w14:anchorId="2D51EB50">
          <v:rect id="_x0000_s1063" style="position:absolute;margin-left:-57.3pt;margin-top:-54.35pt;width:341.25pt;height:88.5pt;z-index:251669504">
            <v:textbox>
              <w:txbxContent>
                <w:p w14:paraId="0AF13F05" w14:textId="77777777" w:rsidR="00BA092A" w:rsidRDefault="00BA092A" w:rsidP="00BA092A">
                  <w:r>
                    <w:t>HOMO HABILIS:</w:t>
                  </w:r>
                </w:p>
                <w:p w14:paraId="640B5099" w14:textId="1B6AD2DC" w:rsidR="00BA092A" w:rsidRDefault="00BA092A" w:rsidP="00BA092A">
                  <w:r>
                    <w:t>Los primeros homínidos clasificables en el género Homo (humano) fueron encontrados también en el este y en el sur de Áfric</w:t>
                  </w:r>
                  <w:r w:rsidR="00F53587">
                    <w:t>a,</w:t>
                  </w:r>
                  <w:r w:rsidR="00CC1464" w:rsidRPr="00CC1464">
                    <w:t xml:space="preserve"> </w:t>
                  </w:r>
                  <w:r w:rsidR="00CC1464" w:rsidRPr="00CC1464">
                    <w:t>vivió en las sabanas africanas (espacios abiertos y secos) desde hace unos dos millones y medio de años hasta hace poco más de un millón de años</w:t>
                  </w:r>
                </w:p>
                <w:p w14:paraId="031BC187" w14:textId="4DF99326" w:rsidR="00BA092A" w:rsidRDefault="00BA092A" w:rsidP="00BA092A"/>
              </w:txbxContent>
            </v:textbox>
          </v:rect>
        </w:pict>
      </w:r>
      <w:r>
        <w:rPr>
          <w:rFonts w:asciiTheme="majorHAnsi" w:hAnsiTheme="majorHAnsi"/>
          <w:noProof/>
          <w:sz w:val="28"/>
        </w:rPr>
        <w:pict w14:anchorId="2302BED5">
          <v:shape id="_x0000_s1072" type="#_x0000_t32" style="position:absolute;margin-left:232.2pt;margin-top:16.15pt;width:91.5pt;height:54.75pt;flip:y;z-index:251678720" o:connectortype="straight" strokecolor="#ffc000 [3207]" strokeweight="2.5pt">
            <v:shadow color="#868686"/>
          </v:shape>
        </w:pict>
      </w:r>
      <w:r>
        <w:rPr>
          <w:rFonts w:asciiTheme="majorHAnsi" w:hAnsiTheme="majorHAnsi"/>
          <w:noProof/>
          <w:sz w:val="28"/>
        </w:rPr>
        <w:pict w14:anchorId="33F37309">
          <v:shape id="_x0000_s1071" type="#_x0000_t32" style="position:absolute;margin-left:287.7pt;margin-top:-30.35pt;width:40.5pt;height:19.5pt;z-index:251677696" o:connectortype="straight" strokecolor="#ffc000 [3207]" strokeweight="2.5pt">
            <v:shadow color="#868686"/>
          </v:shape>
        </w:pict>
      </w:r>
      <w:r>
        <w:rPr>
          <w:rFonts w:asciiTheme="majorHAnsi" w:hAnsiTheme="majorHAnsi"/>
          <w:noProof/>
          <w:sz w:val="28"/>
        </w:rPr>
        <w:pict w14:anchorId="4EF9B3A7">
          <v:rect id="_x0000_s1064" style="position:absolute;margin-left:331.2pt;margin-top:-58.85pt;width:165pt;height:179.25pt;z-index:251670528" fillcolor="white [3201]" strokecolor="#ffc000 [3207]" strokeweight="2.5pt">
            <v:shadow color="#868686"/>
            <v:textbox>
              <w:txbxContent>
                <w:p w14:paraId="6E581067" w14:textId="1CAA76AC" w:rsidR="00BA092A" w:rsidRDefault="00BA092A">
                  <w:r w:rsidRPr="00BA092A">
                    <w:drawing>
                      <wp:inline distT="0" distB="0" distL="0" distR="0" wp14:anchorId="220C17E7" wp14:editId="5171FAAC">
                        <wp:extent cx="1536700" cy="2175510"/>
                        <wp:effectExtent l="0" t="0" r="0" b="0"/>
                        <wp:docPr id="10" name="Imagen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6700" cy="2175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57F682B4" w14:textId="153F751E" w:rsidR="00CD68DD" w:rsidRPr="00CD68DD" w:rsidRDefault="00CC1464" w:rsidP="00CD68DD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noProof/>
          <w:sz w:val="28"/>
        </w:rPr>
        <w:pict w14:anchorId="61310B2E">
          <v:rect id="_x0000_s1065" style="position:absolute;margin-left:-55.05pt;margin-top:14.45pt;width:288.75pt;height:164.25pt;z-index:251671552">
            <v:textbox>
              <w:txbxContent>
                <w:p w14:paraId="6EEC34D0" w14:textId="4C17F407" w:rsidR="00BA092A" w:rsidRDefault="00BA092A" w:rsidP="00BA092A">
                  <w:r>
                    <w:t xml:space="preserve">Características: </w:t>
                  </w:r>
                </w:p>
                <w:p w14:paraId="6909B5EB" w14:textId="4CA4F232" w:rsidR="00BA092A" w:rsidRDefault="00BA092A" w:rsidP="00BA092A">
                  <w:r>
                    <w:t xml:space="preserve">Tenía 1.40 m de altura. </w:t>
                  </w:r>
                </w:p>
                <w:p w14:paraId="3494D62F" w14:textId="728137B4" w:rsidR="00BA092A" w:rsidRDefault="00BA092A" w:rsidP="00BA092A">
                  <w:r>
                    <w:t>Capacidad craneal de unos 700 cm3 de promedio.</w:t>
                  </w:r>
                </w:p>
                <w:p w14:paraId="4CE98C6F" w14:textId="5AEF3E1C" w:rsidR="00BA092A" w:rsidRDefault="00BA092A" w:rsidP="00BA092A">
                  <w:r>
                    <w:t>Esqueleto con rasgos y con piezas dentarias más pequeñas.</w:t>
                  </w:r>
                </w:p>
                <w:p w14:paraId="36BD637A" w14:textId="0FD6A95D" w:rsidR="00BA092A" w:rsidRDefault="00BA092A" w:rsidP="00BA092A">
                  <w:r>
                    <w:t>El nombre de esta especie (</w:t>
                  </w:r>
                  <w:proofErr w:type="spellStart"/>
                  <w:r>
                    <w:t>habilis</w:t>
                  </w:r>
                  <w:proofErr w:type="spellEnd"/>
                  <w:r>
                    <w:t>) hace referencia al hecho de que estos humanos son los primeros talladores de piedra.</w:t>
                  </w:r>
                </w:p>
                <w:p w14:paraId="4A262BBE" w14:textId="7896CF8B" w:rsidR="00BA092A" w:rsidRDefault="00BA092A" w:rsidP="00BA092A">
                  <w:r>
                    <w:t>Incluían en su alimentación la carne aunque no eran expertos cazadores, ya que eran carroñeros.</w:t>
                  </w:r>
                </w:p>
              </w:txbxContent>
            </v:textbox>
          </v:rect>
        </w:pict>
      </w:r>
    </w:p>
    <w:p w14:paraId="6EF23BC4" w14:textId="01714773" w:rsidR="00CD68DD" w:rsidRPr="00CD68DD" w:rsidRDefault="00CD68DD" w:rsidP="00CD68DD">
      <w:pPr>
        <w:rPr>
          <w:rFonts w:asciiTheme="majorHAnsi" w:hAnsiTheme="majorHAnsi"/>
          <w:sz w:val="28"/>
        </w:rPr>
      </w:pPr>
    </w:p>
    <w:p w14:paraId="38C4EFD7" w14:textId="7631D1AF" w:rsidR="00CD68DD" w:rsidRPr="00CD68DD" w:rsidRDefault="00CD68DD" w:rsidP="00CD68DD">
      <w:pPr>
        <w:rPr>
          <w:rFonts w:asciiTheme="majorHAnsi" w:hAnsiTheme="majorHAnsi"/>
          <w:sz w:val="28"/>
        </w:rPr>
      </w:pPr>
    </w:p>
    <w:p w14:paraId="70462AD2" w14:textId="4EE5AB0E" w:rsidR="00CD68DD" w:rsidRPr="00CD68DD" w:rsidRDefault="00CD68DD" w:rsidP="00CD68DD">
      <w:pPr>
        <w:rPr>
          <w:rFonts w:asciiTheme="majorHAnsi" w:hAnsiTheme="majorHAnsi"/>
          <w:sz w:val="28"/>
        </w:rPr>
      </w:pPr>
    </w:p>
    <w:p w14:paraId="5BE02029" w14:textId="403EAA33" w:rsidR="00CD68DD" w:rsidRPr="00CD68DD" w:rsidRDefault="00CD68DD" w:rsidP="00CD68DD">
      <w:pPr>
        <w:rPr>
          <w:rFonts w:asciiTheme="majorHAnsi" w:hAnsiTheme="majorHAnsi"/>
          <w:sz w:val="28"/>
        </w:rPr>
      </w:pPr>
    </w:p>
    <w:p w14:paraId="3F14302F" w14:textId="048943C2" w:rsidR="00CD68DD" w:rsidRPr="00CD68DD" w:rsidRDefault="00CD68DD" w:rsidP="00CD68DD">
      <w:pPr>
        <w:rPr>
          <w:rFonts w:asciiTheme="majorHAnsi" w:hAnsiTheme="majorHAnsi"/>
          <w:sz w:val="28"/>
        </w:rPr>
      </w:pPr>
    </w:p>
    <w:p w14:paraId="20F9244C" w14:textId="5613E411" w:rsidR="00CD68DD" w:rsidRDefault="00CD68DD" w:rsidP="00CD68DD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noProof/>
          <w:sz w:val="28"/>
        </w:rPr>
        <w:pict w14:anchorId="40CC74EE">
          <v:rect id="_x0000_s1067" style="position:absolute;margin-left:312.45pt;margin-top:23.8pt;width:129pt;height:151.5pt;z-index:251673600" fillcolor="white [3201]" strokecolor="#ed7d31 [3205]" strokeweight="2.5pt">
            <v:shadow color="#868686"/>
            <v:textbox>
              <w:txbxContent>
                <w:p w14:paraId="22BFF80F" w14:textId="3569AB23" w:rsidR="00CD68DD" w:rsidRDefault="00CD68DD">
                  <w:r w:rsidRPr="00CD68DD">
                    <w:drawing>
                      <wp:inline distT="0" distB="0" distL="0" distR="0" wp14:anchorId="1F2F47F4" wp14:editId="125080CB">
                        <wp:extent cx="1083310" cy="1823085"/>
                        <wp:effectExtent l="0" t="0" r="0" b="0"/>
                        <wp:docPr id="11" name="Imagen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3310" cy="1823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HAnsi" w:hAnsiTheme="majorHAnsi"/>
          <w:noProof/>
          <w:sz w:val="28"/>
        </w:rPr>
        <w:pict w14:anchorId="486D9010">
          <v:rect id="_x0000_s1066" style="position:absolute;margin-left:-51.3pt;margin-top:31.3pt;width:324pt;height:72.75pt;z-index:251672576">
            <v:textbox style="mso-next-textbox:#_x0000_s1066">
              <w:txbxContent>
                <w:p w14:paraId="5485E734" w14:textId="77777777" w:rsidR="00CD68DD" w:rsidRDefault="00CD68DD" w:rsidP="00CD68DD">
                  <w:r>
                    <w:t>HOMO ERECTUS:</w:t>
                  </w:r>
                </w:p>
                <w:p w14:paraId="34929E68" w14:textId="30039679" w:rsidR="00CD68DD" w:rsidRDefault="00CD68DD" w:rsidP="00CD68DD">
                  <w:r>
                    <w:t>Hasta hace 1,3 millones de años la historia de los homínidos se desarrolló solamente en África (única zona sin glaciaciones), a partir de ahí surge una nueva especie: el HOMO ERECTUS.</w:t>
                  </w:r>
                </w:p>
              </w:txbxContent>
            </v:textbox>
          </v:rect>
        </w:pict>
      </w:r>
    </w:p>
    <w:p w14:paraId="38CCF5BD" w14:textId="2A8A4764" w:rsidR="00CD68DD" w:rsidRDefault="00CC1464" w:rsidP="00CD68DD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noProof/>
          <w:sz w:val="28"/>
        </w:rPr>
        <w:pict w14:anchorId="68B075C3">
          <v:shape id="_x0000_s1081" type="#_x0000_t32" style="position:absolute;margin-left:329.7pt;margin-top:555.35pt;width:44.25pt;height:0;z-index:251687936" o:connectortype="straight" strokecolor="#a5a5a5 [3206]" strokeweight="2.5pt">
            <v:shadow color="#868686"/>
          </v:shape>
        </w:pict>
      </w:r>
      <w:r w:rsidR="00CD68DD">
        <w:rPr>
          <w:rFonts w:asciiTheme="majorHAnsi" w:hAnsiTheme="majorHAnsi"/>
          <w:noProof/>
          <w:sz w:val="28"/>
        </w:rPr>
        <w:pict w14:anchorId="74EA41D5">
          <v:rect id="_x0000_s1080" style="position:absolute;margin-left:-75.3pt;margin-top:521.6pt;width:402.75pt;height:121.5pt;z-index:251686912">
            <v:textbox>
              <w:txbxContent>
                <w:p w14:paraId="7400DA4F" w14:textId="497DA913" w:rsidR="00CC1464" w:rsidRDefault="00CC1464">
                  <w:r w:rsidRPr="00CC1464">
                    <w:t>Homo sapiens sapiens</w:t>
                  </w:r>
                </w:p>
                <w:p w14:paraId="52D16218" w14:textId="74CC1DE2" w:rsidR="00CC1464" w:rsidRDefault="00CC1464">
                  <w:r w:rsidRPr="00CC1464">
                    <w:t>El “</w:t>
                  </w:r>
                  <w:bookmarkStart w:id="0" w:name="_Hlk39527381"/>
                  <w:r w:rsidRPr="00CC1464">
                    <w:t>Homo sapiens sapiens</w:t>
                  </w:r>
                  <w:bookmarkEnd w:id="0"/>
                  <w:r w:rsidRPr="00CC1464">
                    <w:t>” es una subespecie de origen africano, aparecida hace unos 45 000/100 000 años, que se ha extendido por todo el mundo, incluyendo la Antártida.</w:t>
                  </w:r>
                </w:p>
                <w:p w14:paraId="55A35B17" w14:textId="0A915702" w:rsidR="00CC1464" w:rsidRDefault="00CC1464">
                  <w:r>
                    <w:t xml:space="preserve">Característica: </w:t>
                  </w:r>
                  <w:r w:rsidRPr="00CC1464">
                    <w:t>Logra controlar el planeta y modificar el medio en que vive.</w:t>
                  </w:r>
                </w:p>
              </w:txbxContent>
            </v:textbox>
          </v:rect>
        </w:pict>
      </w:r>
      <w:r w:rsidR="00CD68DD">
        <w:rPr>
          <w:rFonts w:asciiTheme="majorHAnsi" w:hAnsiTheme="majorHAnsi"/>
          <w:noProof/>
          <w:sz w:val="28"/>
        </w:rPr>
        <w:pict w14:anchorId="4364AAB5">
          <v:rect id="_x0000_s1079" style="position:absolute;margin-left:374.7pt;margin-top:477.35pt;width:111.75pt;height:147.75pt;z-index:251685888" fillcolor="white [3201]" strokecolor="#a5a5a5 [3206]" strokeweight="2.5pt">
            <v:shadow color="#868686"/>
            <v:textbox>
              <w:txbxContent>
                <w:p w14:paraId="773C1E22" w14:textId="08080AC6" w:rsidR="00CD68DD" w:rsidRDefault="00CD68DD">
                  <w:r w:rsidRPr="00CD68DD">
                    <w:drawing>
                      <wp:inline distT="0" distB="0" distL="0" distR="0" wp14:anchorId="131E1062" wp14:editId="756D955D">
                        <wp:extent cx="1136015" cy="1775460"/>
                        <wp:effectExtent l="0" t="0" r="0" b="0"/>
                        <wp:docPr id="13" name="Imagen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6015" cy="1775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D68DD">
        <w:rPr>
          <w:rFonts w:asciiTheme="majorHAnsi" w:hAnsiTheme="majorHAnsi"/>
          <w:noProof/>
          <w:sz w:val="28"/>
        </w:rPr>
        <w:pict w14:anchorId="00105B7A">
          <v:shape id="_x0000_s1078" type="#_x0000_t32" style="position:absolute;margin-left:340.95pt;margin-top:286.1pt;width:21pt;height:15pt;z-index:251684864" o:connectortype="straight" strokecolor="#4472c4 [3208]" strokeweight="2.5pt">
            <v:shadow color="#868686"/>
          </v:shape>
        </w:pict>
      </w:r>
      <w:r w:rsidR="00CD68DD">
        <w:rPr>
          <w:rFonts w:asciiTheme="majorHAnsi" w:hAnsiTheme="majorHAnsi"/>
          <w:noProof/>
          <w:sz w:val="28"/>
        </w:rPr>
        <w:pict w14:anchorId="4003D1C5">
          <v:shape id="_x0000_s1077" type="#_x0000_t32" style="position:absolute;margin-left:294.45pt;margin-top:360.35pt;width:66pt;height:30pt;flip:y;z-index:251683840" o:connectortype="straight" strokecolor="#4472c4 [3208]" strokeweight="2.5pt">
            <v:shadow color="#868686"/>
          </v:shape>
        </w:pict>
      </w:r>
      <w:r w:rsidR="00CD68DD">
        <w:rPr>
          <w:rFonts w:asciiTheme="majorHAnsi" w:hAnsiTheme="majorHAnsi"/>
          <w:noProof/>
          <w:sz w:val="28"/>
        </w:rPr>
        <w:pict w14:anchorId="006D46A6">
          <v:rect id="_x0000_s1076" style="position:absolute;margin-left:361.95pt;margin-top:256.1pt;width:129.75pt;height:190.5pt;z-index:251682816" fillcolor="white [3201]" strokecolor="#4472c4 [3208]" strokeweight="2.5pt">
            <v:shadow color="#868686"/>
            <v:textbox>
              <w:txbxContent>
                <w:p w14:paraId="4A284FCB" w14:textId="6AADC0BB" w:rsidR="00CD68DD" w:rsidRDefault="00CD68DD">
                  <w:r w:rsidRPr="00CD68DD">
                    <w:drawing>
                      <wp:inline distT="0" distB="0" distL="0" distR="0" wp14:anchorId="3D7770AC" wp14:editId="2BF17F4F">
                        <wp:extent cx="1101090" cy="2318385"/>
                        <wp:effectExtent l="0" t="0" r="0" b="0"/>
                        <wp:docPr id="12" name="Imagen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1090" cy="2318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D68DD">
        <w:rPr>
          <w:rFonts w:asciiTheme="majorHAnsi" w:hAnsiTheme="majorHAnsi"/>
          <w:noProof/>
          <w:sz w:val="28"/>
        </w:rPr>
        <w:pict w14:anchorId="528FDE56">
          <v:rect id="_x0000_s1075" style="position:absolute;margin-left:-66.3pt;margin-top:354.35pt;width:359.25pt;height:151.5pt;z-index:251681792">
            <v:textbox>
              <w:txbxContent>
                <w:p w14:paraId="3A3E09AF" w14:textId="77777777" w:rsidR="00CD68DD" w:rsidRDefault="00CD68DD" w:rsidP="00CD68DD">
                  <w:r>
                    <w:t>CARACTERÍSTICAS:</w:t>
                  </w:r>
                </w:p>
                <w:p w14:paraId="79065FE7" w14:textId="4EAA3639" w:rsidR="00CD68DD" w:rsidRDefault="00CD68DD" w:rsidP="00CD68DD">
                  <w:r>
                    <w:t>El cráneo tiene forma de globo, casi esférico, El volumen craneal es de cerca de 1500 cm3 aproximadamente, la altura media es de 1.70 - 1.80 m.</w:t>
                  </w:r>
                </w:p>
                <w:p w14:paraId="27AD9752" w14:textId="35F6AA35" w:rsidR="00CD68DD" w:rsidRDefault="00CD68DD" w:rsidP="00CD68DD">
                  <w:r>
                    <w:t>La cara se sitúa debajo de la parte frontal del cerebro. En la cara destacan la nariz y el mentón. Los dientes</w:t>
                  </w:r>
                  <w:r>
                    <w:t xml:space="preserve"> </w:t>
                  </w:r>
                  <w:r>
                    <w:t xml:space="preserve">han perdido tamaño. </w:t>
                  </w:r>
                </w:p>
                <w:p w14:paraId="4992D9B0" w14:textId="7FF50493" w:rsidR="00CD68DD" w:rsidRDefault="00CD68DD" w:rsidP="00CD68DD">
                  <w:r>
                    <w:t>Presenta ya un lenguaje articulado y complejo.</w:t>
                  </w:r>
                </w:p>
                <w:p w14:paraId="712D8FFB" w14:textId="149A2EA8" w:rsidR="00CD68DD" w:rsidRDefault="00CD68DD" w:rsidP="00CD68DD">
                  <w:r>
                    <w:t>Además,</w:t>
                  </w:r>
                  <w:r>
                    <w:t xml:space="preserve"> entierra a sus muertos y realizan rituales funerarios.</w:t>
                  </w:r>
                </w:p>
              </w:txbxContent>
            </v:textbox>
          </v:rect>
        </w:pict>
      </w:r>
      <w:r w:rsidR="00CD68DD">
        <w:rPr>
          <w:rFonts w:asciiTheme="majorHAnsi" w:hAnsiTheme="majorHAnsi"/>
          <w:noProof/>
          <w:sz w:val="28"/>
        </w:rPr>
        <w:pict w14:anchorId="17CDAB9D">
          <v:rect id="_x0000_s1074" style="position:absolute;margin-left:-73.8pt;margin-top:254.6pt;width:413.25pt;height:84.75pt;z-index:251680768">
            <v:textbox>
              <w:txbxContent>
                <w:p w14:paraId="1718BB51" w14:textId="77777777" w:rsidR="00CD68DD" w:rsidRDefault="00CD68DD" w:rsidP="00CD68DD">
                  <w:r>
                    <w:t>HOMO SAPIENS:</w:t>
                  </w:r>
                </w:p>
                <w:p w14:paraId="681702D0" w14:textId="2AD6C05C" w:rsidR="00CD68DD" w:rsidRDefault="00CD68DD" w:rsidP="00CD68DD">
                  <w:r>
                    <w:t>Finalmente, llegamos a la única especie de homínidos no extinguida: la nuestra. Pertenecemos a la especie de Homo sapiens de una antigüedad de 40 000 años. El Homo Sapiens fue el primer humano que pisó América y Australia, hace unos 30 000 años</w:t>
                  </w:r>
                </w:p>
              </w:txbxContent>
            </v:textbox>
          </v:rect>
        </w:pict>
      </w:r>
      <w:r w:rsidR="00CD68DD">
        <w:rPr>
          <w:rFonts w:asciiTheme="majorHAnsi" w:hAnsiTheme="majorHAnsi"/>
          <w:noProof/>
          <w:sz w:val="28"/>
        </w:rPr>
        <w:pict w14:anchorId="7C85F7C2">
          <v:shape id="_x0000_s1070" type="#_x0000_t32" style="position:absolute;margin-left:276.45pt;margin-top:93.35pt;width:34.5pt;height:41.25pt;flip:y;z-index:251676672" o:connectortype="straight" strokecolor="#ed7d31 [3205]" strokeweight="2.5pt">
            <v:shadow color="#868686"/>
          </v:shape>
        </w:pict>
      </w:r>
      <w:r w:rsidR="00CD68DD">
        <w:rPr>
          <w:rFonts w:asciiTheme="majorHAnsi" w:hAnsiTheme="majorHAnsi"/>
          <w:noProof/>
          <w:sz w:val="28"/>
        </w:rPr>
        <w:pict w14:anchorId="39EBB15D">
          <v:shape id="_x0000_s1069" type="#_x0000_t32" style="position:absolute;margin-left:273.45pt;margin-top:35.6pt;width:40.5pt;height:10.5pt;z-index:251675648" o:connectortype="straight" strokecolor="#ed7d31 [3205]" strokeweight="2.5pt">
            <v:shadow color="#868686"/>
          </v:shape>
        </w:pict>
      </w:r>
      <w:r w:rsidR="00CD68DD">
        <w:rPr>
          <w:rFonts w:asciiTheme="majorHAnsi" w:hAnsiTheme="majorHAnsi"/>
          <w:noProof/>
          <w:sz w:val="28"/>
        </w:rPr>
        <w:pict w14:anchorId="7749C718">
          <v:rect id="_x0000_s1068" style="position:absolute;margin-left:-52.05pt;margin-top:88.1pt;width:327pt;height:155.25pt;z-index:251674624">
            <v:textbox style="mso-next-textbox:#_x0000_s1068">
              <w:txbxContent>
                <w:p w14:paraId="0FA81A0C" w14:textId="77777777" w:rsidR="00CD68DD" w:rsidRDefault="00CD68DD" w:rsidP="00CD68DD">
                  <w:r>
                    <w:t>CARACTERÍSTICAS:</w:t>
                  </w:r>
                </w:p>
                <w:p w14:paraId="3EFBE865" w14:textId="1EE2F2AF" w:rsidR="00CD68DD" w:rsidRDefault="00CD68DD" w:rsidP="00CD68DD">
                  <w:r>
                    <w:t>Era muy robusto y tenía una talla elevada, casi 1.80 m de medida.</w:t>
                  </w:r>
                </w:p>
                <w:p w14:paraId="610F40B5" w14:textId="4B3DD644" w:rsidR="00CD68DD" w:rsidRDefault="00CD68DD" w:rsidP="00CD68DD">
                  <w:r>
                    <w:t>El volumen craneal entre 800 y 1200 cm3.</w:t>
                  </w:r>
                </w:p>
                <w:p w14:paraId="21324DAD" w14:textId="0AE95FD4" w:rsidR="00CD68DD" w:rsidRDefault="00CD68DD" w:rsidP="00CD68DD">
                  <w:r>
                    <w:t>El gran avance fue la domesticación del fuego. Lo utilizó para abrigarse, asar alimentos, convirtiéndolo en el “hogar”: centro de la vida social y elemento integrado en el entorno humano.</w:t>
                  </w:r>
                </w:p>
                <w:p w14:paraId="21C4C863" w14:textId="5960A5D4" w:rsidR="00CD68DD" w:rsidRDefault="00CD68DD" w:rsidP="00CD68DD">
                  <w:r>
                    <w:t>Con el fuego aparecen los primeros campamentos organizados al aire libre o en cuevas.</w:t>
                  </w:r>
                </w:p>
              </w:txbxContent>
            </v:textbox>
          </v:rect>
        </w:pict>
      </w:r>
    </w:p>
    <w:p w14:paraId="15E1818D" w14:textId="0733B6DF" w:rsidR="00CC1464" w:rsidRPr="00CC1464" w:rsidRDefault="00CC1464" w:rsidP="00CC1464">
      <w:pPr>
        <w:rPr>
          <w:rFonts w:asciiTheme="majorHAnsi" w:hAnsiTheme="majorHAnsi"/>
          <w:sz w:val="28"/>
        </w:rPr>
      </w:pPr>
    </w:p>
    <w:p w14:paraId="65FB48C6" w14:textId="7423C3DF" w:rsidR="00CC1464" w:rsidRPr="00CC1464" w:rsidRDefault="00CC1464" w:rsidP="00CC1464">
      <w:pPr>
        <w:rPr>
          <w:rFonts w:asciiTheme="majorHAnsi" w:hAnsiTheme="majorHAnsi"/>
          <w:sz w:val="28"/>
        </w:rPr>
      </w:pPr>
    </w:p>
    <w:p w14:paraId="1B1E2A17" w14:textId="6F41735E" w:rsidR="00CC1464" w:rsidRPr="00CC1464" w:rsidRDefault="00CC1464" w:rsidP="00CC1464">
      <w:pPr>
        <w:rPr>
          <w:rFonts w:asciiTheme="majorHAnsi" w:hAnsiTheme="majorHAnsi"/>
          <w:sz w:val="28"/>
        </w:rPr>
      </w:pPr>
    </w:p>
    <w:p w14:paraId="3CF3D423" w14:textId="711E0746" w:rsidR="00CC1464" w:rsidRPr="00CC1464" w:rsidRDefault="00CC1464" w:rsidP="00CC1464">
      <w:pPr>
        <w:rPr>
          <w:rFonts w:asciiTheme="majorHAnsi" w:hAnsiTheme="majorHAnsi"/>
          <w:sz w:val="28"/>
        </w:rPr>
      </w:pPr>
    </w:p>
    <w:p w14:paraId="2809E9FD" w14:textId="1F625592" w:rsidR="00CC1464" w:rsidRPr="00CC1464" w:rsidRDefault="00CC1464" w:rsidP="00CC1464">
      <w:pPr>
        <w:rPr>
          <w:rFonts w:asciiTheme="majorHAnsi" w:hAnsiTheme="majorHAnsi"/>
          <w:sz w:val="28"/>
        </w:rPr>
      </w:pPr>
    </w:p>
    <w:p w14:paraId="1A798088" w14:textId="4244A79D" w:rsidR="00CC1464" w:rsidRPr="00CC1464" w:rsidRDefault="00CC1464" w:rsidP="00CC1464">
      <w:pPr>
        <w:rPr>
          <w:rFonts w:asciiTheme="majorHAnsi" w:hAnsiTheme="majorHAnsi"/>
          <w:sz w:val="28"/>
        </w:rPr>
      </w:pPr>
    </w:p>
    <w:p w14:paraId="5EDF1371" w14:textId="2EF9B4FC" w:rsidR="00CC1464" w:rsidRPr="00CC1464" w:rsidRDefault="00CC1464" w:rsidP="00CC1464">
      <w:pPr>
        <w:rPr>
          <w:rFonts w:asciiTheme="majorHAnsi" w:hAnsiTheme="majorHAnsi"/>
          <w:sz w:val="28"/>
        </w:rPr>
      </w:pPr>
    </w:p>
    <w:p w14:paraId="3CA106B5" w14:textId="088B1B75" w:rsidR="00CC1464" w:rsidRPr="00CC1464" w:rsidRDefault="00CC1464" w:rsidP="00CC1464">
      <w:pPr>
        <w:rPr>
          <w:rFonts w:asciiTheme="majorHAnsi" w:hAnsiTheme="majorHAnsi"/>
          <w:sz w:val="28"/>
        </w:rPr>
      </w:pPr>
    </w:p>
    <w:p w14:paraId="5BA918D7" w14:textId="012AD8EF" w:rsidR="00CC1464" w:rsidRPr="00CC1464" w:rsidRDefault="00CC1464" w:rsidP="00CC1464">
      <w:pPr>
        <w:rPr>
          <w:rFonts w:asciiTheme="majorHAnsi" w:hAnsiTheme="majorHAnsi"/>
          <w:sz w:val="28"/>
        </w:rPr>
      </w:pPr>
    </w:p>
    <w:p w14:paraId="63D100B8" w14:textId="64158003" w:rsidR="00CC1464" w:rsidRPr="00CC1464" w:rsidRDefault="00CC1464" w:rsidP="00CC1464">
      <w:pPr>
        <w:rPr>
          <w:rFonts w:asciiTheme="majorHAnsi" w:hAnsiTheme="majorHAnsi"/>
          <w:sz w:val="28"/>
        </w:rPr>
      </w:pPr>
    </w:p>
    <w:p w14:paraId="27DCF159" w14:textId="62239947" w:rsidR="00CC1464" w:rsidRPr="00CC1464" w:rsidRDefault="00CC1464" w:rsidP="00CC1464">
      <w:pPr>
        <w:rPr>
          <w:rFonts w:asciiTheme="majorHAnsi" w:hAnsiTheme="majorHAnsi"/>
          <w:sz w:val="28"/>
        </w:rPr>
      </w:pPr>
    </w:p>
    <w:p w14:paraId="0ABC309B" w14:textId="70A16ECA" w:rsidR="00CC1464" w:rsidRPr="00CC1464" w:rsidRDefault="00CC1464" w:rsidP="00CC1464">
      <w:pPr>
        <w:rPr>
          <w:rFonts w:asciiTheme="majorHAnsi" w:hAnsiTheme="majorHAnsi"/>
          <w:sz w:val="28"/>
        </w:rPr>
      </w:pPr>
    </w:p>
    <w:p w14:paraId="7C243C55" w14:textId="152B79F3" w:rsidR="00CC1464" w:rsidRPr="00CC1464" w:rsidRDefault="00CC1464" w:rsidP="00CC1464">
      <w:pPr>
        <w:rPr>
          <w:rFonts w:asciiTheme="majorHAnsi" w:hAnsiTheme="majorHAnsi"/>
          <w:sz w:val="28"/>
        </w:rPr>
      </w:pPr>
    </w:p>
    <w:p w14:paraId="3FF21680" w14:textId="45560152" w:rsidR="00CC1464" w:rsidRPr="00CC1464" w:rsidRDefault="00CC1464" w:rsidP="00CC1464">
      <w:pPr>
        <w:rPr>
          <w:rFonts w:asciiTheme="majorHAnsi" w:hAnsiTheme="majorHAnsi"/>
          <w:sz w:val="28"/>
        </w:rPr>
      </w:pPr>
    </w:p>
    <w:p w14:paraId="0F7D71F2" w14:textId="5A890B82" w:rsidR="00CC1464" w:rsidRPr="00CC1464" w:rsidRDefault="00CC1464" w:rsidP="00CC1464">
      <w:pPr>
        <w:rPr>
          <w:rFonts w:asciiTheme="majorHAnsi" w:hAnsiTheme="majorHAnsi"/>
          <w:sz w:val="28"/>
        </w:rPr>
      </w:pPr>
    </w:p>
    <w:p w14:paraId="568B55B7" w14:textId="3A641F01" w:rsidR="00CC1464" w:rsidRPr="00CC1464" w:rsidRDefault="00CC1464" w:rsidP="00CC1464">
      <w:pPr>
        <w:rPr>
          <w:rFonts w:asciiTheme="majorHAnsi" w:hAnsiTheme="majorHAnsi"/>
          <w:sz w:val="28"/>
        </w:rPr>
      </w:pPr>
    </w:p>
    <w:p w14:paraId="2E0634D1" w14:textId="3F250C65" w:rsidR="00CC1464" w:rsidRPr="00CC1464" w:rsidRDefault="00CC1464" w:rsidP="00CC1464">
      <w:pPr>
        <w:rPr>
          <w:rFonts w:asciiTheme="majorHAnsi" w:hAnsiTheme="majorHAnsi"/>
          <w:sz w:val="28"/>
        </w:rPr>
      </w:pPr>
    </w:p>
    <w:p w14:paraId="0B5949B3" w14:textId="7B6D04AE" w:rsidR="00CC1464" w:rsidRPr="00CC1464" w:rsidRDefault="00CC1464" w:rsidP="00CC1464">
      <w:pPr>
        <w:rPr>
          <w:rFonts w:asciiTheme="majorHAnsi" w:hAnsiTheme="majorHAnsi"/>
          <w:sz w:val="28"/>
        </w:rPr>
      </w:pPr>
    </w:p>
    <w:p w14:paraId="2059914E" w14:textId="27282E2F" w:rsidR="00CC1464" w:rsidRPr="00CC1464" w:rsidRDefault="00CC1464" w:rsidP="00CC1464">
      <w:pPr>
        <w:rPr>
          <w:rFonts w:asciiTheme="majorHAnsi" w:hAnsiTheme="majorHAnsi"/>
          <w:sz w:val="28"/>
        </w:rPr>
      </w:pPr>
    </w:p>
    <w:p w14:paraId="4B809A8A" w14:textId="1FB57554" w:rsidR="00CC1464" w:rsidRDefault="00CC1464" w:rsidP="00CC1464">
      <w:pPr>
        <w:rPr>
          <w:rFonts w:asciiTheme="majorHAnsi" w:hAnsiTheme="majorHAnsi"/>
          <w:sz w:val="28"/>
        </w:rPr>
      </w:pPr>
    </w:p>
    <w:p w14:paraId="0F62DF26" w14:textId="23C2B8E5" w:rsidR="00CC1464" w:rsidRDefault="00CC1464" w:rsidP="00CC1464">
      <w:pPr>
        <w:tabs>
          <w:tab w:val="left" w:pos="6885"/>
        </w:tabs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ab/>
      </w:r>
    </w:p>
    <w:p w14:paraId="003BE91C" w14:textId="15DB7CEB" w:rsidR="00CC1464" w:rsidRDefault="00CC1464" w:rsidP="00CC1464">
      <w:pPr>
        <w:tabs>
          <w:tab w:val="left" w:pos="6885"/>
        </w:tabs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lastRenderedPageBreak/>
        <w:t>Actividad:</w:t>
      </w:r>
    </w:p>
    <w:p w14:paraId="2053EF5B" w14:textId="4F9CD683" w:rsidR="00CC1464" w:rsidRDefault="00CC1464" w:rsidP="00CC1464">
      <w:pPr>
        <w:pStyle w:val="Prrafodelista"/>
        <w:numPr>
          <w:ilvl w:val="0"/>
          <w:numId w:val="4"/>
        </w:numPr>
        <w:tabs>
          <w:tab w:val="left" w:pos="6885"/>
        </w:tabs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Completa el siguiente cuadro según la información leída, observa el ejemplo:</w:t>
      </w:r>
    </w:p>
    <w:p w14:paraId="3BA228B7" w14:textId="77777777" w:rsidR="00CC1464" w:rsidRPr="00CC1464" w:rsidRDefault="00CC1464" w:rsidP="00CC1464">
      <w:pPr>
        <w:tabs>
          <w:tab w:val="left" w:pos="6885"/>
        </w:tabs>
        <w:ind w:left="360"/>
        <w:rPr>
          <w:rFonts w:asciiTheme="majorHAnsi" w:hAnsiTheme="majorHAnsi"/>
          <w:sz w:val="28"/>
        </w:rPr>
      </w:pPr>
    </w:p>
    <w:tbl>
      <w:tblPr>
        <w:tblW w:w="9923" w:type="dxa"/>
        <w:tblInd w:w="-6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6"/>
        <w:gridCol w:w="3880"/>
        <w:gridCol w:w="3827"/>
      </w:tblGrid>
      <w:tr w:rsidR="00CC1464" w:rsidRPr="00CC1464" w14:paraId="455D36D6" w14:textId="77777777" w:rsidTr="00CC1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2216" w:type="dxa"/>
            <w:tcBorders>
              <w:top w:val="single" w:sz="8" w:space="0" w:color="0035FF"/>
              <w:left w:val="single" w:sz="8" w:space="0" w:color="0035FF"/>
              <w:bottom w:val="single" w:sz="8" w:space="0" w:color="0035FF"/>
              <w:right w:val="single" w:sz="8" w:space="0" w:color="0035FF"/>
            </w:tcBorders>
            <w:shd w:val="solid" w:color="D8FFD1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DCD98" w14:textId="77777777" w:rsidR="00CC1464" w:rsidRPr="00CC1464" w:rsidRDefault="00CC1464" w:rsidP="00CC1464">
            <w:pPr>
              <w:tabs>
                <w:tab w:val="center" w:pos="255"/>
                <w:tab w:val="left" w:pos="6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vantGarde Md BT Medium" w:eastAsia="Calibri" w:hAnsi="AvantGarde Md BT Medium" w:cs="AvantGarde Md BT Medium"/>
                <w:color w:val="0035FF"/>
                <w:lang w:val="es-ES_tradnl" w:eastAsia="es-PE"/>
              </w:rPr>
            </w:pPr>
          </w:p>
          <w:p w14:paraId="19350F7F" w14:textId="77777777" w:rsidR="00CC1464" w:rsidRPr="00CC1464" w:rsidRDefault="00CC1464" w:rsidP="00CC1464">
            <w:pPr>
              <w:tabs>
                <w:tab w:val="center" w:pos="255"/>
                <w:tab w:val="left" w:pos="6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vantGarde Md BT Medium" w:eastAsia="Calibri" w:hAnsi="AvantGarde Md BT Medium" w:cs="AvantGarde Md BT Medium"/>
                <w:color w:val="0035FF"/>
                <w:sz w:val="26"/>
                <w:szCs w:val="26"/>
                <w:lang w:val="es-ES_tradnl" w:eastAsia="es-PE"/>
              </w:rPr>
            </w:pPr>
            <w:r w:rsidRPr="00CC1464">
              <w:rPr>
                <w:rFonts w:ascii="AvantGarde Md BT Medium" w:eastAsia="Calibri" w:hAnsi="AvantGarde Md BT Medium" w:cs="AvantGarde Md BT Medium"/>
                <w:color w:val="0035FF"/>
                <w:lang w:val="es-ES_tradnl" w:eastAsia="es-PE"/>
              </w:rPr>
              <w:t>Representante</w:t>
            </w:r>
          </w:p>
        </w:tc>
        <w:tc>
          <w:tcPr>
            <w:tcW w:w="3880" w:type="dxa"/>
            <w:tcBorders>
              <w:top w:val="single" w:sz="8" w:space="0" w:color="0035FF"/>
              <w:left w:val="single" w:sz="8" w:space="0" w:color="0035FF"/>
              <w:bottom w:val="single" w:sz="8" w:space="0" w:color="0035FF"/>
              <w:right w:val="single" w:sz="8" w:space="0" w:color="0035FF"/>
            </w:tcBorders>
            <w:shd w:val="solid" w:color="D8FFD1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0355C" w14:textId="77777777" w:rsidR="00CC1464" w:rsidRPr="00CC1464" w:rsidRDefault="00CC1464" w:rsidP="00CC1464">
            <w:pPr>
              <w:tabs>
                <w:tab w:val="center" w:pos="255"/>
                <w:tab w:val="left" w:pos="6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vantGarde Md BT Medium" w:eastAsia="Calibri" w:hAnsi="AvantGarde Md BT Medium" w:cs="AvantGarde Md BT Medium"/>
                <w:color w:val="0035FF"/>
                <w:lang w:val="es-ES_tradnl" w:eastAsia="es-PE"/>
              </w:rPr>
            </w:pPr>
          </w:p>
          <w:p w14:paraId="542BC311" w14:textId="77777777" w:rsidR="00CC1464" w:rsidRPr="00CC1464" w:rsidRDefault="00CC1464" w:rsidP="00CC1464">
            <w:pPr>
              <w:tabs>
                <w:tab w:val="center" w:pos="255"/>
                <w:tab w:val="left" w:pos="6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vantGarde Md BT Medium" w:eastAsia="Calibri" w:hAnsi="AvantGarde Md BT Medium" w:cs="AvantGarde Md BT Medium"/>
                <w:color w:val="0035FF"/>
                <w:sz w:val="26"/>
                <w:szCs w:val="26"/>
                <w:lang w:val="es-ES_tradnl" w:eastAsia="es-PE"/>
              </w:rPr>
            </w:pPr>
            <w:r w:rsidRPr="00CC1464">
              <w:rPr>
                <w:rFonts w:ascii="AvantGarde Md BT Medium" w:eastAsia="Calibri" w:hAnsi="AvantGarde Md BT Medium" w:cs="AvantGarde Md BT Medium"/>
                <w:color w:val="0035FF"/>
                <w:lang w:val="es-ES_tradnl" w:eastAsia="es-PE"/>
              </w:rPr>
              <w:t>Rasgos físicos</w:t>
            </w:r>
          </w:p>
        </w:tc>
        <w:tc>
          <w:tcPr>
            <w:tcW w:w="3827" w:type="dxa"/>
            <w:tcBorders>
              <w:top w:val="single" w:sz="8" w:space="0" w:color="0035FF"/>
              <w:left w:val="single" w:sz="8" w:space="0" w:color="0035FF"/>
              <w:bottom w:val="single" w:sz="8" w:space="0" w:color="0035FF"/>
              <w:right w:val="single" w:sz="8" w:space="0" w:color="0035FF"/>
            </w:tcBorders>
            <w:shd w:val="solid" w:color="D8FFD1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3B37A" w14:textId="77777777" w:rsidR="00CC1464" w:rsidRPr="00CC1464" w:rsidRDefault="00CC1464" w:rsidP="00CC1464">
            <w:pPr>
              <w:tabs>
                <w:tab w:val="center" w:pos="255"/>
                <w:tab w:val="left" w:pos="6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vantGarde Md BT Medium" w:eastAsia="Calibri" w:hAnsi="AvantGarde Md BT Medium" w:cs="AvantGarde Md BT Medium"/>
                <w:color w:val="0035FF"/>
                <w:lang w:val="es-ES_tradnl" w:eastAsia="es-PE"/>
              </w:rPr>
            </w:pPr>
          </w:p>
          <w:p w14:paraId="0B793E71" w14:textId="77777777" w:rsidR="00CC1464" w:rsidRPr="00CC1464" w:rsidRDefault="00CC1464" w:rsidP="00CC1464">
            <w:pPr>
              <w:tabs>
                <w:tab w:val="center" w:pos="255"/>
                <w:tab w:val="left" w:pos="6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vantGarde Md BT Medium" w:eastAsia="Calibri" w:hAnsi="AvantGarde Md BT Medium" w:cs="AvantGarde Md BT Medium"/>
                <w:color w:val="0035FF"/>
                <w:sz w:val="26"/>
                <w:szCs w:val="26"/>
                <w:lang w:val="es-ES_tradnl" w:eastAsia="es-PE"/>
              </w:rPr>
            </w:pPr>
            <w:r w:rsidRPr="00CC1464">
              <w:rPr>
                <w:rFonts w:ascii="AvantGarde Md BT Medium" w:eastAsia="Calibri" w:hAnsi="AvantGarde Md BT Medium" w:cs="AvantGarde Md BT Medium"/>
                <w:color w:val="0035FF"/>
                <w:lang w:val="es-ES_tradnl" w:eastAsia="es-PE"/>
              </w:rPr>
              <w:t>Antigüedad</w:t>
            </w:r>
          </w:p>
        </w:tc>
      </w:tr>
      <w:tr w:rsidR="00CC1464" w:rsidRPr="00CC1464" w14:paraId="5E98AF76" w14:textId="77777777" w:rsidTr="00CC1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/>
        </w:trPr>
        <w:tc>
          <w:tcPr>
            <w:tcW w:w="2216" w:type="dxa"/>
            <w:tcBorders>
              <w:top w:val="single" w:sz="8" w:space="0" w:color="0035FF"/>
              <w:left w:val="single" w:sz="8" w:space="0" w:color="0035FF"/>
              <w:bottom w:val="single" w:sz="8" w:space="0" w:color="0035FF"/>
              <w:right w:val="single" w:sz="8" w:space="0" w:color="0035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D9C04" w14:textId="6AF8E2B3" w:rsidR="00CC1464" w:rsidRPr="00CC1464" w:rsidRDefault="00CC1464" w:rsidP="00CC1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vantGarde Md BT Medium" w:eastAsia="Calibri" w:hAnsi="AvantGarde Md BT Medium" w:cs="Times New Roman"/>
                <w:sz w:val="24"/>
                <w:lang w:val="es-ES" w:eastAsia="es-PE"/>
              </w:rPr>
            </w:pPr>
            <w:r w:rsidRPr="00CC1464">
              <w:rPr>
                <w:rFonts w:ascii="AvantGarde Md BT Medium" w:eastAsia="Calibri" w:hAnsi="AvantGarde Md BT Medium" w:cs="Times New Roman"/>
                <w:sz w:val="24"/>
                <w:lang w:val="es-ES" w:eastAsia="es-PE"/>
              </w:rPr>
              <w:t>HOMO HABILIS</w:t>
            </w:r>
          </w:p>
        </w:tc>
        <w:tc>
          <w:tcPr>
            <w:tcW w:w="3880" w:type="dxa"/>
            <w:tcBorders>
              <w:top w:val="single" w:sz="8" w:space="0" w:color="0035FF"/>
              <w:left w:val="single" w:sz="8" w:space="0" w:color="0035FF"/>
              <w:bottom w:val="single" w:sz="8" w:space="0" w:color="0035FF"/>
              <w:right w:val="single" w:sz="8" w:space="0" w:color="0035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74E19" w14:textId="219EBCD5" w:rsidR="00CC1464" w:rsidRPr="00F53587" w:rsidRDefault="00CC1464" w:rsidP="00CC1464">
            <w:pPr>
              <w:tabs>
                <w:tab w:val="center" w:pos="255"/>
                <w:tab w:val="left" w:pos="6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eastAsia="Calibri" w:cstheme="minorHAnsi"/>
                <w:sz w:val="26"/>
                <w:szCs w:val="26"/>
                <w:lang w:val="es-ES_tradnl" w:eastAsia="es-PE"/>
              </w:rPr>
            </w:pPr>
            <w:r>
              <w:rPr>
                <w:rFonts w:ascii="AvantGarde Md BT Medium" w:eastAsia="Calibri" w:hAnsi="AvantGarde Md BT Medium" w:cs="AvantGarde Md BT Medium"/>
                <w:sz w:val="26"/>
                <w:szCs w:val="26"/>
                <w:lang w:val="es-ES_tradnl" w:eastAsia="es-PE"/>
              </w:rPr>
              <w:t>-</w:t>
            </w:r>
            <w:r w:rsidRPr="00F53587">
              <w:rPr>
                <w:rFonts w:eastAsia="Calibri" w:cstheme="minorHAnsi"/>
                <w:sz w:val="26"/>
                <w:szCs w:val="26"/>
                <w:lang w:val="es-ES_tradnl" w:eastAsia="es-PE"/>
              </w:rPr>
              <w:t xml:space="preserve">Tenía 1.40 m de altura. </w:t>
            </w:r>
          </w:p>
          <w:p w14:paraId="17DBC3C4" w14:textId="61BEEB61" w:rsidR="00CC1464" w:rsidRPr="00F53587" w:rsidRDefault="00CC1464" w:rsidP="00CC1464">
            <w:pPr>
              <w:tabs>
                <w:tab w:val="center" w:pos="255"/>
                <w:tab w:val="left" w:pos="6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eastAsia="Calibri" w:cstheme="minorHAnsi"/>
                <w:sz w:val="26"/>
                <w:szCs w:val="26"/>
                <w:lang w:val="es-ES_tradnl" w:eastAsia="es-PE"/>
              </w:rPr>
            </w:pPr>
            <w:r w:rsidRPr="00F53587">
              <w:rPr>
                <w:rFonts w:eastAsia="Calibri" w:cstheme="minorHAnsi"/>
                <w:sz w:val="26"/>
                <w:szCs w:val="26"/>
                <w:lang w:val="es-ES_tradnl" w:eastAsia="es-PE"/>
              </w:rPr>
              <w:t>-</w:t>
            </w:r>
            <w:r w:rsidRPr="00F53587">
              <w:rPr>
                <w:rFonts w:eastAsia="Calibri" w:cstheme="minorHAnsi"/>
                <w:sz w:val="26"/>
                <w:szCs w:val="26"/>
                <w:lang w:val="es-ES_tradnl" w:eastAsia="es-PE"/>
              </w:rPr>
              <w:t>Capacidad craneal de unos 700 cm3 de promedio.</w:t>
            </w:r>
          </w:p>
          <w:p w14:paraId="29DD54F8" w14:textId="7458C453" w:rsidR="00CC1464" w:rsidRPr="00F53587" w:rsidRDefault="00CC1464" w:rsidP="00CC1464">
            <w:pPr>
              <w:tabs>
                <w:tab w:val="center" w:pos="255"/>
                <w:tab w:val="left" w:pos="6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eastAsia="Calibri" w:cstheme="minorHAnsi"/>
                <w:sz w:val="26"/>
                <w:szCs w:val="26"/>
                <w:lang w:val="es-ES_tradnl" w:eastAsia="es-PE"/>
              </w:rPr>
            </w:pPr>
            <w:r w:rsidRPr="00F53587">
              <w:rPr>
                <w:rFonts w:eastAsia="Calibri" w:cstheme="minorHAnsi"/>
                <w:sz w:val="26"/>
                <w:szCs w:val="26"/>
                <w:lang w:val="es-ES_tradnl" w:eastAsia="es-PE"/>
              </w:rPr>
              <w:t>-</w:t>
            </w:r>
            <w:r w:rsidRPr="00F53587">
              <w:rPr>
                <w:rFonts w:eastAsia="Calibri" w:cstheme="minorHAnsi"/>
                <w:sz w:val="26"/>
                <w:szCs w:val="26"/>
                <w:lang w:val="es-ES_tradnl" w:eastAsia="es-PE"/>
              </w:rPr>
              <w:t>Esqueleto con rasgos y con piezas dentarias más pequeñas.</w:t>
            </w:r>
          </w:p>
          <w:p w14:paraId="556B891D" w14:textId="691DE369" w:rsidR="00CC1464" w:rsidRPr="00CC1464" w:rsidRDefault="00CC1464" w:rsidP="00CC1464">
            <w:pPr>
              <w:tabs>
                <w:tab w:val="center" w:pos="255"/>
                <w:tab w:val="left" w:pos="6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AvantGarde Md BT Medium" w:eastAsia="Calibri" w:hAnsi="AvantGarde Md BT Medium" w:cs="AvantGarde Md BT Medium"/>
                <w:color w:val="1949FF"/>
                <w:sz w:val="26"/>
                <w:szCs w:val="26"/>
                <w:lang w:val="es-ES_tradnl" w:eastAsia="es-PE"/>
              </w:rPr>
            </w:pPr>
          </w:p>
        </w:tc>
        <w:tc>
          <w:tcPr>
            <w:tcW w:w="3827" w:type="dxa"/>
            <w:tcBorders>
              <w:top w:val="single" w:sz="8" w:space="0" w:color="0035FF"/>
              <w:left w:val="single" w:sz="8" w:space="0" w:color="0035FF"/>
              <w:bottom w:val="single" w:sz="8" w:space="0" w:color="0035FF"/>
              <w:right w:val="single" w:sz="8" w:space="0" w:color="0035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87762" w14:textId="6FF0C437" w:rsidR="00CC1464" w:rsidRPr="00F53587" w:rsidRDefault="00F53587" w:rsidP="00F53587">
            <w:pPr>
              <w:pStyle w:val="Prrafodelista"/>
              <w:numPr>
                <w:ilvl w:val="0"/>
                <w:numId w:val="5"/>
              </w:numPr>
              <w:tabs>
                <w:tab w:val="center" w:pos="255"/>
                <w:tab w:val="left" w:pos="680"/>
              </w:tabs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Theme="minorHAnsi" w:eastAsia="Calibri" w:hAnsiTheme="minorHAnsi" w:cstheme="minorHAnsi"/>
                <w:lang w:val="es-ES_tradnl" w:eastAsia="es-PE"/>
              </w:rPr>
            </w:pPr>
            <w:r w:rsidRPr="00F53587">
              <w:rPr>
                <w:rFonts w:asciiTheme="minorHAnsi" w:hAnsiTheme="minorHAnsi" w:cstheme="minorHAnsi"/>
              </w:rPr>
              <w:t>Vivió</w:t>
            </w:r>
            <w:r w:rsidRPr="00F53587">
              <w:rPr>
                <w:rFonts w:asciiTheme="minorHAnsi" w:eastAsia="Calibri" w:hAnsiTheme="minorHAnsi" w:cstheme="minorHAnsi"/>
                <w:lang w:val="es-ES_tradnl" w:eastAsia="es-PE"/>
              </w:rPr>
              <w:t xml:space="preserve"> hace unos dos millones y medio de años hasta hace poco más de un millón de años</w:t>
            </w:r>
          </w:p>
        </w:tc>
      </w:tr>
      <w:tr w:rsidR="00CC1464" w:rsidRPr="00CC1464" w14:paraId="7B4C5C30" w14:textId="77777777" w:rsidTr="00CC1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/>
        </w:trPr>
        <w:tc>
          <w:tcPr>
            <w:tcW w:w="2216" w:type="dxa"/>
            <w:tcBorders>
              <w:top w:val="single" w:sz="8" w:space="0" w:color="0035FF"/>
              <w:left w:val="single" w:sz="8" w:space="0" w:color="0035FF"/>
              <w:bottom w:val="single" w:sz="8" w:space="0" w:color="0035FF"/>
              <w:right w:val="single" w:sz="8" w:space="0" w:color="0035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0B26D" w14:textId="3BB14BC3" w:rsidR="00CC1464" w:rsidRPr="00CC1464" w:rsidRDefault="00F53587" w:rsidP="00CC1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vantGarde Md BT Medium" w:eastAsia="Calibri" w:hAnsi="AvantGarde Md BT Medium" w:cs="Times New Roman"/>
                <w:sz w:val="24"/>
                <w:lang w:val="es-ES" w:eastAsia="es-PE"/>
              </w:rPr>
            </w:pPr>
            <w:r w:rsidRPr="00F53587">
              <w:rPr>
                <w:rFonts w:ascii="AvantGarde Md BT Medium" w:eastAsia="Calibri" w:hAnsi="AvantGarde Md BT Medium" w:cs="Times New Roman"/>
                <w:sz w:val="24"/>
                <w:lang w:val="es-ES" w:eastAsia="es-PE"/>
              </w:rPr>
              <w:t>HOMO ERECTUS</w:t>
            </w:r>
          </w:p>
        </w:tc>
        <w:tc>
          <w:tcPr>
            <w:tcW w:w="3880" w:type="dxa"/>
            <w:tcBorders>
              <w:top w:val="single" w:sz="8" w:space="0" w:color="0035FF"/>
              <w:left w:val="single" w:sz="8" w:space="0" w:color="0035FF"/>
              <w:bottom w:val="single" w:sz="8" w:space="0" w:color="0035FF"/>
              <w:right w:val="single" w:sz="8" w:space="0" w:color="0035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9E008" w14:textId="77777777" w:rsidR="00CC1464" w:rsidRPr="00CC1464" w:rsidRDefault="00CC1464" w:rsidP="00CC1464">
            <w:pPr>
              <w:tabs>
                <w:tab w:val="center" w:pos="255"/>
                <w:tab w:val="left" w:pos="6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AvantGarde Md BT Medium" w:eastAsia="Calibri" w:hAnsi="AvantGarde Md BT Medium" w:cs="AvantGarde Md BT Medium"/>
                <w:color w:val="1949FF"/>
                <w:lang w:val="es-ES_tradnl" w:eastAsia="es-PE"/>
              </w:rPr>
            </w:pPr>
          </w:p>
        </w:tc>
        <w:tc>
          <w:tcPr>
            <w:tcW w:w="3827" w:type="dxa"/>
            <w:tcBorders>
              <w:top w:val="single" w:sz="8" w:space="0" w:color="0035FF"/>
              <w:left w:val="single" w:sz="8" w:space="0" w:color="0035FF"/>
              <w:bottom w:val="single" w:sz="8" w:space="0" w:color="0035FF"/>
              <w:right w:val="single" w:sz="8" w:space="0" w:color="0035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463FA" w14:textId="77777777" w:rsidR="00CC1464" w:rsidRPr="00CC1464" w:rsidRDefault="00CC1464" w:rsidP="00CC1464">
            <w:pPr>
              <w:tabs>
                <w:tab w:val="center" w:pos="255"/>
                <w:tab w:val="left" w:pos="6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AvantGarde Md BT Medium" w:eastAsia="Calibri" w:hAnsi="AvantGarde Md BT Medium" w:cs="AvantGarde Md BT Medium"/>
                <w:color w:val="1949FF"/>
                <w:lang w:val="es-ES_tradnl" w:eastAsia="es-PE"/>
              </w:rPr>
            </w:pPr>
          </w:p>
        </w:tc>
      </w:tr>
      <w:tr w:rsidR="00CC1464" w:rsidRPr="00CC1464" w14:paraId="01114D44" w14:textId="77777777" w:rsidTr="00CC1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/>
        </w:trPr>
        <w:tc>
          <w:tcPr>
            <w:tcW w:w="2216" w:type="dxa"/>
            <w:tcBorders>
              <w:top w:val="single" w:sz="8" w:space="0" w:color="0035FF"/>
              <w:left w:val="single" w:sz="8" w:space="0" w:color="0035FF"/>
              <w:bottom w:val="single" w:sz="8" w:space="0" w:color="0035FF"/>
              <w:right w:val="single" w:sz="8" w:space="0" w:color="0035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90BDF" w14:textId="6EB68CF8" w:rsidR="00CC1464" w:rsidRPr="00CC1464" w:rsidRDefault="00F53587" w:rsidP="00CC1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vantGarde Md BT Medium" w:eastAsia="Calibri" w:hAnsi="AvantGarde Md BT Medium" w:cs="Times New Roman"/>
                <w:sz w:val="24"/>
                <w:lang w:val="es-ES" w:eastAsia="es-PE"/>
              </w:rPr>
            </w:pPr>
            <w:r w:rsidRPr="00F53587">
              <w:rPr>
                <w:rFonts w:ascii="AvantGarde Md BT Medium" w:eastAsia="Calibri" w:hAnsi="AvantGarde Md BT Medium" w:cs="Times New Roman"/>
                <w:sz w:val="24"/>
                <w:lang w:val="es-ES" w:eastAsia="es-PE"/>
              </w:rPr>
              <w:t>HOMO SAPIENS:</w:t>
            </w:r>
          </w:p>
        </w:tc>
        <w:tc>
          <w:tcPr>
            <w:tcW w:w="3880" w:type="dxa"/>
            <w:tcBorders>
              <w:top w:val="single" w:sz="8" w:space="0" w:color="0035FF"/>
              <w:left w:val="single" w:sz="8" w:space="0" w:color="0035FF"/>
              <w:bottom w:val="single" w:sz="8" w:space="0" w:color="0035FF"/>
              <w:right w:val="single" w:sz="8" w:space="0" w:color="0035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92C66" w14:textId="77777777" w:rsidR="00CC1464" w:rsidRPr="00CC1464" w:rsidRDefault="00CC1464" w:rsidP="00CC1464">
            <w:pPr>
              <w:tabs>
                <w:tab w:val="center" w:pos="255"/>
                <w:tab w:val="left" w:pos="6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AvantGarde Md BT Medium" w:eastAsia="Calibri" w:hAnsi="AvantGarde Md BT Medium" w:cs="AvantGarde Md BT Medium"/>
                <w:color w:val="1949FF"/>
                <w:lang w:val="es-ES_tradnl" w:eastAsia="es-PE"/>
              </w:rPr>
            </w:pPr>
          </w:p>
        </w:tc>
        <w:tc>
          <w:tcPr>
            <w:tcW w:w="3827" w:type="dxa"/>
            <w:tcBorders>
              <w:top w:val="single" w:sz="8" w:space="0" w:color="0035FF"/>
              <w:left w:val="single" w:sz="8" w:space="0" w:color="0035FF"/>
              <w:bottom w:val="single" w:sz="8" w:space="0" w:color="0035FF"/>
              <w:right w:val="single" w:sz="8" w:space="0" w:color="0035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91C59" w14:textId="77777777" w:rsidR="00CC1464" w:rsidRPr="00CC1464" w:rsidRDefault="00CC1464" w:rsidP="00CC1464">
            <w:pPr>
              <w:tabs>
                <w:tab w:val="center" w:pos="255"/>
                <w:tab w:val="left" w:pos="6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AvantGarde Md BT Medium" w:eastAsia="Calibri" w:hAnsi="AvantGarde Md BT Medium" w:cs="AvantGarde Md BT Medium"/>
                <w:color w:val="1949FF"/>
                <w:lang w:val="es-ES_tradnl" w:eastAsia="es-PE"/>
              </w:rPr>
            </w:pPr>
          </w:p>
        </w:tc>
      </w:tr>
      <w:tr w:rsidR="00CC1464" w:rsidRPr="00CC1464" w14:paraId="4FB6308F" w14:textId="77777777" w:rsidTr="00CC1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/>
        </w:trPr>
        <w:tc>
          <w:tcPr>
            <w:tcW w:w="2216" w:type="dxa"/>
            <w:tcBorders>
              <w:top w:val="single" w:sz="8" w:space="0" w:color="0035FF"/>
              <w:left w:val="single" w:sz="8" w:space="0" w:color="0035FF"/>
              <w:bottom w:val="single" w:sz="8" w:space="0" w:color="0035FF"/>
              <w:right w:val="single" w:sz="8" w:space="0" w:color="0035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81461" w14:textId="020371FC" w:rsidR="00CC1464" w:rsidRPr="00CC1464" w:rsidRDefault="00F53587" w:rsidP="00CC1464">
            <w:pPr>
              <w:autoSpaceDE w:val="0"/>
              <w:autoSpaceDN w:val="0"/>
              <w:adjustRightInd w:val="0"/>
              <w:spacing w:after="0" w:line="240" w:lineRule="auto"/>
              <w:rPr>
                <w:rFonts w:ascii="AvantGarde Md BT Medium" w:eastAsia="Calibri" w:hAnsi="AvantGarde Md BT Medium" w:cs="Times New Roman"/>
                <w:sz w:val="24"/>
                <w:lang w:val="es-ES" w:eastAsia="es-PE"/>
              </w:rPr>
            </w:pPr>
            <w:r w:rsidRPr="00F53587">
              <w:rPr>
                <w:rFonts w:ascii="AvantGarde Md BT Medium" w:eastAsia="Calibri" w:hAnsi="AvantGarde Md BT Medium" w:cs="Times New Roman"/>
                <w:sz w:val="24"/>
                <w:lang w:val="es-ES" w:eastAsia="es-PE"/>
              </w:rPr>
              <w:t xml:space="preserve">Homo sapiens </w:t>
            </w:r>
            <w:proofErr w:type="spellStart"/>
            <w:r w:rsidRPr="00F53587">
              <w:rPr>
                <w:rFonts w:ascii="AvantGarde Md BT Medium" w:eastAsia="Calibri" w:hAnsi="AvantGarde Md BT Medium" w:cs="Times New Roman"/>
                <w:sz w:val="24"/>
                <w:lang w:val="es-ES" w:eastAsia="es-PE"/>
              </w:rPr>
              <w:t>sapiens</w:t>
            </w:r>
            <w:proofErr w:type="spellEnd"/>
          </w:p>
        </w:tc>
        <w:tc>
          <w:tcPr>
            <w:tcW w:w="3880" w:type="dxa"/>
            <w:tcBorders>
              <w:top w:val="single" w:sz="8" w:space="0" w:color="0035FF"/>
              <w:left w:val="single" w:sz="8" w:space="0" w:color="0035FF"/>
              <w:bottom w:val="single" w:sz="8" w:space="0" w:color="0035FF"/>
              <w:right w:val="single" w:sz="8" w:space="0" w:color="0035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28582" w14:textId="77777777" w:rsidR="00CC1464" w:rsidRPr="00CC1464" w:rsidRDefault="00CC1464" w:rsidP="00CC1464">
            <w:pPr>
              <w:tabs>
                <w:tab w:val="center" w:pos="255"/>
                <w:tab w:val="left" w:pos="6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AvantGarde Md BT Medium" w:eastAsia="Calibri" w:hAnsi="AvantGarde Md BT Medium" w:cs="AvantGarde Md BT Medium"/>
                <w:color w:val="1949FF"/>
                <w:lang w:val="es-ES_tradnl" w:eastAsia="es-PE"/>
              </w:rPr>
            </w:pPr>
          </w:p>
        </w:tc>
        <w:tc>
          <w:tcPr>
            <w:tcW w:w="3827" w:type="dxa"/>
            <w:tcBorders>
              <w:top w:val="single" w:sz="8" w:space="0" w:color="0035FF"/>
              <w:left w:val="single" w:sz="8" w:space="0" w:color="0035FF"/>
              <w:bottom w:val="single" w:sz="8" w:space="0" w:color="0035FF"/>
              <w:right w:val="single" w:sz="8" w:space="0" w:color="0035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8B5E1" w14:textId="77777777" w:rsidR="00CC1464" w:rsidRPr="00CC1464" w:rsidRDefault="00CC1464" w:rsidP="00CC1464">
            <w:pPr>
              <w:tabs>
                <w:tab w:val="center" w:pos="255"/>
                <w:tab w:val="left" w:pos="680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AvantGarde Md BT Medium" w:eastAsia="Calibri" w:hAnsi="AvantGarde Md BT Medium" w:cs="AvantGarde Md BT Medium"/>
                <w:color w:val="1949FF"/>
                <w:lang w:val="es-ES_tradnl" w:eastAsia="es-PE"/>
              </w:rPr>
            </w:pPr>
          </w:p>
        </w:tc>
      </w:tr>
    </w:tbl>
    <w:p w14:paraId="1CF945BF" w14:textId="77777777" w:rsidR="00CC1464" w:rsidRPr="00CC1464" w:rsidRDefault="00CC1464" w:rsidP="00CC1464">
      <w:pPr>
        <w:tabs>
          <w:tab w:val="left" w:pos="6885"/>
        </w:tabs>
        <w:rPr>
          <w:rFonts w:asciiTheme="majorHAnsi" w:hAnsiTheme="majorHAnsi"/>
          <w:sz w:val="28"/>
        </w:rPr>
      </w:pPr>
    </w:p>
    <w:sectPr w:rsidR="00CC1464" w:rsidRPr="00CC1464" w:rsidSect="00560647">
      <w:headerReference w:type="first" r:id="rId15"/>
      <w:pgSz w:w="12242" w:h="1888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AF17B" w14:textId="77777777" w:rsidR="006B2CDE" w:rsidRDefault="006B2CDE" w:rsidP="00BC67FA">
      <w:pPr>
        <w:spacing w:after="0" w:line="240" w:lineRule="auto"/>
      </w:pPr>
      <w:r>
        <w:separator/>
      </w:r>
    </w:p>
  </w:endnote>
  <w:endnote w:type="continuationSeparator" w:id="0">
    <w:p w14:paraId="4CB67700" w14:textId="77777777" w:rsidR="006B2CDE" w:rsidRDefault="006B2CDE" w:rsidP="00BC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Md BT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obo Std">
    <w:altName w:val="Calibri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298AA" w14:textId="77777777" w:rsidR="006B2CDE" w:rsidRDefault="006B2CDE" w:rsidP="00BC67FA">
      <w:pPr>
        <w:spacing w:after="0" w:line="240" w:lineRule="auto"/>
      </w:pPr>
      <w:r>
        <w:separator/>
      </w:r>
    </w:p>
  </w:footnote>
  <w:footnote w:type="continuationSeparator" w:id="0">
    <w:p w14:paraId="7E775918" w14:textId="77777777" w:rsidR="006B2CDE" w:rsidRDefault="006B2CDE" w:rsidP="00BC6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8F078" w14:textId="77777777" w:rsidR="00551522" w:rsidRPr="007E037B" w:rsidRDefault="00551522" w:rsidP="00F42111">
    <w:pPr>
      <w:spacing w:after="0"/>
      <w:rPr>
        <w:rFonts w:ascii="Calibri" w:hAnsi="Calibri"/>
        <w:b/>
      </w:rPr>
    </w:pPr>
    <w:r w:rsidRPr="00603BAC">
      <w:rPr>
        <w:noProof/>
        <w:sz w:val="40"/>
        <w:lang w:eastAsia="es-CL"/>
      </w:rPr>
      <w:drawing>
        <wp:anchor distT="0" distB="0" distL="114300" distR="114300" simplePos="0" relativeHeight="251659264" behindDoc="0" locked="0" layoutInCell="1" allowOverlap="1" wp14:anchorId="135AEC90" wp14:editId="223213D4">
          <wp:simplePos x="0" y="0"/>
          <wp:positionH relativeFrom="margin">
            <wp:posOffset>-939165</wp:posOffset>
          </wp:positionH>
          <wp:positionV relativeFrom="paragraph">
            <wp:posOffset>-99695</wp:posOffset>
          </wp:positionV>
          <wp:extent cx="689610" cy="685800"/>
          <wp:effectExtent l="19050" t="0" r="0" b="0"/>
          <wp:wrapNone/>
          <wp:docPr id="1" name="Imagen 1" descr="C:\Users\coroz\Desktop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roz\Desktop\pho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E037B">
      <w:rPr>
        <w:rFonts w:ascii="Calibri" w:hAnsi="Calibri"/>
        <w:b/>
      </w:rPr>
      <w:t>COLEGIO PEDRO DE VALDIVIA</w:t>
    </w:r>
    <w:r>
      <w:rPr>
        <w:rFonts w:ascii="Calibri" w:hAnsi="Calibri"/>
        <w:b/>
      </w:rPr>
      <w:t xml:space="preserve"> DE VILLARRICA</w:t>
    </w:r>
  </w:p>
  <w:p w14:paraId="5D1E0522" w14:textId="77777777" w:rsidR="00F42111" w:rsidRPr="00F42111" w:rsidRDefault="00551522" w:rsidP="00F42111">
    <w:pPr>
      <w:spacing w:after="0"/>
      <w:rPr>
        <w:rFonts w:ascii="Calibri" w:hAnsi="Calibri"/>
        <w:sz w:val="18"/>
      </w:rPr>
    </w:pPr>
    <w:r w:rsidRPr="007E037B">
      <w:rPr>
        <w:rFonts w:ascii="Calibri" w:hAnsi="Calibri"/>
        <w:sz w:val="18"/>
      </w:rPr>
      <w:t>Dep</w:t>
    </w:r>
    <w:r>
      <w:rPr>
        <w:rFonts w:ascii="Calibri" w:hAnsi="Calibri"/>
        <w:sz w:val="18"/>
      </w:rPr>
      <w:t>artamento de Historia, Geografía y Ciencias Sociales</w:t>
    </w:r>
  </w:p>
  <w:p w14:paraId="63B7C583" w14:textId="77777777" w:rsidR="00551522" w:rsidRDefault="00551522" w:rsidP="00F42111">
    <w:pPr>
      <w:spacing w:after="0"/>
      <w:jc w:val="both"/>
      <w:rPr>
        <w:rFonts w:ascii="Calibri" w:eastAsia="Helvetica" w:hAnsi="Calibri" w:cs="Helvetica"/>
        <w:sz w:val="18"/>
      </w:rPr>
    </w:pPr>
    <w:r>
      <w:rPr>
        <w:rFonts w:ascii="Calibri" w:eastAsia="Helvetica" w:hAnsi="Calibri" w:cs="Helvetica"/>
        <w:sz w:val="18"/>
      </w:rPr>
      <w:t>Evelyn Carriel Soto</w:t>
    </w:r>
  </w:p>
  <w:p w14:paraId="1C211C77" w14:textId="77777777" w:rsidR="00F42111" w:rsidRDefault="00F42111" w:rsidP="00F42111">
    <w:pPr>
      <w:spacing w:after="0"/>
      <w:jc w:val="both"/>
      <w:rPr>
        <w:rFonts w:ascii="Calibri" w:eastAsia="Helvetica" w:hAnsi="Calibri" w:cs="Helvetica"/>
        <w:sz w:val="18"/>
      </w:rPr>
    </w:pPr>
    <w:r>
      <w:rPr>
        <w:rFonts w:ascii="Calibri" w:eastAsia="Helvetica" w:hAnsi="Calibri" w:cs="Helvetica"/>
        <w:sz w:val="18"/>
      </w:rPr>
      <w:t>Programa de Integración Escolar</w:t>
    </w:r>
  </w:p>
  <w:p w14:paraId="3D4DCDF5" w14:textId="77777777" w:rsidR="00F42111" w:rsidRDefault="00F42111" w:rsidP="00F42111">
    <w:pPr>
      <w:spacing w:after="0"/>
      <w:jc w:val="both"/>
      <w:rPr>
        <w:rFonts w:ascii="Calibri" w:eastAsia="Helvetica" w:hAnsi="Calibri" w:cs="Helvetica"/>
        <w:sz w:val="18"/>
      </w:rPr>
    </w:pPr>
    <w:r>
      <w:rPr>
        <w:rFonts w:ascii="Calibri" w:eastAsia="Helvetica" w:hAnsi="Calibri" w:cs="Helvetica"/>
        <w:sz w:val="18"/>
      </w:rPr>
      <w:t>Psicopedagoga Jocelyn Llanos</w:t>
    </w:r>
  </w:p>
  <w:p w14:paraId="6CE309D7" w14:textId="77777777" w:rsidR="00551522" w:rsidRPr="00551522" w:rsidRDefault="00551522" w:rsidP="00F42111">
    <w:pPr>
      <w:spacing w:after="0"/>
      <w:jc w:val="both"/>
      <w:rPr>
        <w:rFonts w:ascii="Calibri" w:eastAsia="Helvetica" w:hAnsi="Calibri" w:cs="Helvetica"/>
        <w:sz w:val="18"/>
      </w:rPr>
    </w:pPr>
    <w:r>
      <w:rPr>
        <w:rFonts w:ascii="Calibri" w:eastAsia="Helvetica" w:hAnsi="Calibri" w:cs="Helvetica"/>
        <w:sz w:val="18"/>
      </w:rPr>
      <w:t xml:space="preserve"> Séptimo Básico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A2338"/>
    <w:multiLevelType w:val="hybridMultilevel"/>
    <w:tmpl w:val="BDCA64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E1B16"/>
    <w:multiLevelType w:val="hybridMultilevel"/>
    <w:tmpl w:val="1702EF20"/>
    <w:lvl w:ilvl="0" w:tplc="79564630">
      <w:start w:val="1"/>
      <w:numFmt w:val="bullet"/>
      <w:lvlText w:val="-"/>
      <w:lvlJc w:val="left"/>
      <w:pPr>
        <w:ind w:left="720" w:hanging="360"/>
      </w:pPr>
      <w:rPr>
        <w:rFonts w:ascii="AvantGarde Md BT Medium" w:eastAsia="Calibri" w:hAnsi="AvantGarde Md BT Medium" w:cs="AvantGarde Md BT Medium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0123DC3"/>
    <w:multiLevelType w:val="hybridMultilevel"/>
    <w:tmpl w:val="EFD6A94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D207E"/>
    <w:multiLevelType w:val="hybridMultilevel"/>
    <w:tmpl w:val="FBFEF606"/>
    <w:lvl w:ilvl="0" w:tplc="C01EB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7FA"/>
    <w:rsid w:val="000411E4"/>
    <w:rsid w:val="00085D55"/>
    <w:rsid w:val="000E5CA5"/>
    <w:rsid w:val="000F350A"/>
    <w:rsid w:val="002713B7"/>
    <w:rsid w:val="00280D12"/>
    <w:rsid w:val="002D157B"/>
    <w:rsid w:val="002D517F"/>
    <w:rsid w:val="00307E38"/>
    <w:rsid w:val="0031265C"/>
    <w:rsid w:val="003564F0"/>
    <w:rsid w:val="003736D0"/>
    <w:rsid w:val="003B1A54"/>
    <w:rsid w:val="00421540"/>
    <w:rsid w:val="0042535B"/>
    <w:rsid w:val="0047386A"/>
    <w:rsid w:val="004E434F"/>
    <w:rsid w:val="00551522"/>
    <w:rsid w:val="00555BB5"/>
    <w:rsid w:val="00560647"/>
    <w:rsid w:val="005815B8"/>
    <w:rsid w:val="005934FB"/>
    <w:rsid w:val="005A6166"/>
    <w:rsid w:val="006B2CDE"/>
    <w:rsid w:val="006F3AFB"/>
    <w:rsid w:val="00723B8D"/>
    <w:rsid w:val="00745F7F"/>
    <w:rsid w:val="007A55C8"/>
    <w:rsid w:val="007E7DBE"/>
    <w:rsid w:val="007F358C"/>
    <w:rsid w:val="00811E30"/>
    <w:rsid w:val="0089706B"/>
    <w:rsid w:val="00912ABE"/>
    <w:rsid w:val="009E6402"/>
    <w:rsid w:val="00A40E74"/>
    <w:rsid w:val="00B004AD"/>
    <w:rsid w:val="00BA092A"/>
    <w:rsid w:val="00BC67FA"/>
    <w:rsid w:val="00BD59E5"/>
    <w:rsid w:val="00CC1464"/>
    <w:rsid w:val="00CD68DD"/>
    <w:rsid w:val="00CF4811"/>
    <w:rsid w:val="00DA286A"/>
    <w:rsid w:val="00DE364A"/>
    <w:rsid w:val="00E71D39"/>
    <w:rsid w:val="00EE15AD"/>
    <w:rsid w:val="00EF366D"/>
    <w:rsid w:val="00F137FE"/>
    <w:rsid w:val="00F31E34"/>
    <w:rsid w:val="00F42111"/>
    <w:rsid w:val="00F53587"/>
    <w:rsid w:val="00F56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  <o:rules v:ext="edit">
        <o:r id="V:Rule1" type="connector" idref="#_x0000_s1055"/>
        <o:r id="V:Rule2" type="connector" idref="#_x0000_s1057"/>
        <o:r id="V:Rule3" type="connector" idref="#_x0000_s1069"/>
        <o:r id="V:Rule4" type="connector" idref="#_x0000_s1070"/>
        <o:r id="V:Rule5" type="connector" idref="#_x0000_s1071"/>
        <o:r id="V:Rule6" type="connector" idref="#_x0000_s1072"/>
        <o:r id="V:Rule7" type="connector" idref="#_x0000_s1073"/>
        <o:r id="V:Rule8" type="connector" idref="#_x0000_s1077"/>
        <o:r id="V:Rule9" type="connector" idref="#_x0000_s1078"/>
        <o:r id="V:Rule10" type="connector" idref="#_x0000_s1081"/>
      </o:rules>
    </o:shapelayout>
  </w:shapeDefaults>
  <w:decimalSymbol w:val=","/>
  <w:listSeparator w:val=";"/>
  <w14:docId w14:val="694A5227"/>
  <w15:docId w15:val="{0C6C7442-138C-4B2E-932E-38CE87B1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764"/>
    <w:rPr>
      <w:lang w:val="es-CL"/>
    </w:rPr>
  </w:style>
  <w:style w:type="paragraph" w:styleId="Ttulo2">
    <w:name w:val="heading 2"/>
    <w:basedOn w:val="Normal"/>
    <w:link w:val="Ttulo2Car"/>
    <w:uiPriority w:val="9"/>
    <w:qFormat/>
    <w:rsid w:val="005606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link w:val="Ttulo3Car"/>
    <w:uiPriority w:val="9"/>
    <w:qFormat/>
    <w:rsid w:val="005606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7FA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BC6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7FA"/>
    <w:rPr>
      <w:lang w:val="es-CL"/>
    </w:rPr>
  </w:style>
  <w:style w:type="table" w:styleId="Tablaconcuadrcula">
    <w:name w:val="Table Grid"/>
    <w:basedOn w:val="Tablanormal"/>
    <w:uiPriority w:val="39"/>
    <w:rsid w:val="007A5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71D39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E71D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91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912AB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004AD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6064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5606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0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647"/>
    <w:rPr>
      <w:rFonts w:ascii="Segoe UI" w:hAnsi="Segoe UI" w:cs="Segoe UI"/>
      <w:sz w:val="18"/>
      <w:szCs w:val="1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42CF-B8F3-4227-A247-86CDAD8E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Christian Lopez</cp:lastModifiedBy>
  <cp:revision>7</cp:revision>
  <dcterms:created xsi:type="dcterms:W3CDTF">2020-03-24T16:27:00Z</dcterms:created>
  <dcterms:modified xsi:type="dcterms:W3CDTF">2020-05-05T03:44:00Z</dcterms:modified>
</cp:coreProperties>
</file>