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972"/>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393"/>
        <w:gridCol w:w="1417"/>
        <w:gridCol w:w="1258"/>
      </w:tblGrid>
      <w:tr w:rsidR="003A778E" w:rsidRPr="00964725" w:rsidTr="003A778E">
        <w:trPr>
          <w:trHeight w:val="374"/>
        </w:trPr>
        <w:tc>
          <w:tcPr>
            <w:tcW w:w="1597" w:type="dxa"/>
            <w:vAlign w:val="center"/>
          </w:tcPr>
          <w:p w:rsidR="003A778E" w:rsidRPr="001330FC" w:rsidRDefault="003A778E" w:rsidP="003A778E">
            <w:pPr>
              <w:pStyle w:val="Sinespaciado"/>
              <w:jc w:val="center"/>
              <w:rPr>
                <w:rFonts w:ascii="Cambria" w:hAnsi="Cambria"/>
                <w:b/>
                <w:sz w:val="24"/>
              </w:rPr>
            </w:pPr>
            <w:r w:rsidRPr="001330FC">
              <w:rPr>
                <w:rFonts w:ascii="Cambria" w:hAnsi="Cambria"/>
                <w:b/>
                <w:sz w:val="24"/>
              </w:rPr>
              <w:t>% DIFICULTAD</w:t>
            </w:r>
          </w:p>
        </w:tc>
        <w:tc>
          <w:tcPr>
            <w:tcW w:w="1393" w:type="dxa"/>
            <w:shd w:val="clear" w:color="auto" w:fill="auto"/>
            <w:vAlign w:val="center"/>
          </w:tcPr>
          <w:p w:rsidR="003A778E" w:rsidRPr="001330FC" w:rsidRDefault="003A778E" w:rsidP="003A778E">
            <w:pPr>
              <w:pStyle w:val="Sinespaciado"/>
              <w:jc w:val="center"/>
              <w:rPr>
                <w:rFonts w:ascii="Cambria" w:hAnsi="Cambria"/>
                <w:b/>
                <w:sz w:val="24"/>
              </w:rPr>
            </w:pPr>
            <w:r w:rsidRPr="001330FC">
              <w:rPr>
                <w:rFonts w:ascii="Cambria" w:hAnsi="Cambria"/>
                <w:b/>
                <w:sz w:val="24"/>
              </w:rPr>
              <w:t>PUNTAJE TOTAL</w:t>
            </w:r>
          </w:p>
        </w:tc>
        <w:tc>
          <w:tcPr>
            <w:tcW w:w="1417" w:type="dxa"/>
            <w:vAlign w:val="center"/>
          </w:tcPr>
          <w:p w:rsidR="003A778E" w:rsidRPr="001330FC" w:rsidRDefault="003A778E" w:rsidP="003A778E">
            <w:pPr>
              <w:pStyle w:val="Sinespaciado"/>
              <w:jc w:val="center"/>
              <w:rPr>
                <w:rFonts w:ascii="Cambria" w:hAnsi="Cambria"/>
                <w:b/>
                <w:sz w:val="24"/>
              </w:rPr>
            </w:pPr>
            <w:r w:rsidRPr="001330FC">
              <w:rPr>
                <w:rFonts w:ascii="Cambria" w:hAnsi="Cambria"/>
                <w:b/>
                <w:sz w:val="24"/>
              </w:rPr>
              <w:t>PUNTAJE OBTENIDO</w:t>
            </w:r>
          </w:p>
        </w:tc>
        <w:tc>
          <w:tcPr>
            <w:tcW w:w="1258" w:type="dxa"/>
            <w:shd w:val="clear" w:color="auto" w:fill="auto"/>
            <w:vAlign w:val="center"/>
          </w:tcPr>
          <w:p w:rsidR="003A778E" w:rsidRPr="001330FC" w:rsidRDefault="003A778E" w:rsidP="003A778E">
            <w:pPr>
              <w:pStyle w:val="Sinespaciado"/>
              <w:jc w:val="center"/>
              <w:rPr>
                <w:rFonts w:ascii="Cambria" w:hAnsi="Cambria"/>
                <w:b/>
                <w:sz w:val="24"/>
              </w:rPr>
            </w:pPr>
            <w:r w:rsidRPr="001330FC">
              <w:rPr>
                <w:rFonts w:ascii="Cambria" w:hAnsi="Cambria"/>
                <w:b/>
                <w:sz w:val="24"/>
              </w:rPr>
              <w:t>NOTA</w:t>
            </w:r>
          </w:p>
        </w:tc>
      </w:tr>
      <w:tr w:rsidR="003A778E" w:rsidRPr="00964725" w:rsidTr="003A778E">
        <w:trPr>
          <w:trHeight w:val="513"/>
        </w:trPr>
        <w:tc>
          <w:tcPr>
            <w:tcW w:w="1597" w:type="dxa"/>
            <w:vAlign w:val="center"/>
          </w:tcPr>
          <w:p w:rsidR="003A778E" w:rsidRPr="001330FC" w:rsidRDefault="003A778E" w:rsidP="003A778E">
            <w:pPr>
              <w:pStyle w:val="Sinespaciado"/>
              <w:jc w:val="center"/>
              <w:rPr>
                <w:rFonts w:ascii="Cambria" w:hAnsi="Cambria"/>
                <w:sz w:val="24"/>
              </w:rPr>
            </w:pPr>
            <w:r w:rsidRPr="001330FC">
              <w:rPr>
                <w:rFonts w:ascii="Cambria" w:hAnsi="Cambria"/>
                <w:sz w:val="24"/>
              </w:rPr>
              <w:t>60%</w:t>
            </w:r>
          </w:p>
        </w:tc>
        <w:tc>
          <w:tcPr>
            <w:tcW w:w="1393" w:type="dxa"/>
            <w:shd w:val="clear" w:color="auto" w:fill="auto"/>
            <w:vAlign w:val="center"/>
          </w:tcPr>
          <w:p w:rsidR="003A778E" w:rsidRPr="001330FC" w:rsidRDefault="003A778E" w:rsidP="003A778E">
            <w:pPr>
              <w:pStyle w:val="Sinespaciado"/>
              <w:jc w:val="center"/>
              <w:rPr>
                <w:rFonts w:ascii="Cambria" w:hAnsi="Cambria"/>
                <w:sz w:val="24"/>
              </w:rPr>
            </w:pPr>
            <w:r>
              <w:rPr>
                <w:rFonts w:ascii="Cambria" w:hAnsi="Cambria"/>
                <w:sz w:val="24"/>
              </w:rPr>
              <w:t>14</w:t>
            </w:r>
          </w:p>
        </w:tc>
        <w:tc>
          <w:tcPr>
            <w:tcW w:w="1417" w:type="dxa"/>
            <w:vAlign w:val="center"/>
          </w:tcPr>
          <w:p w:rsidR="003A778E" w:rsidRPr="001330FC" w:rsidRDefault="003A778E" w:rsidP="003A778E">
            <w:pPr>
              <w:pStyle w:val="Sinespaciado"/>
              <w:jc w:val="center"/>
              <w:rPr>
                <w:rFonts w:ascii="Cambria" w:hAnsi="Cambria"/>
                <w:sz w:val="24"/>
              </w:rPr>
            </w:pPr>
          </w:p>
        </w:tc>
        <w:tc>
          <w:tcPr>
            <w:tcW w:w="1258" w:type="dxa"/>
            <w:shd w:val="clear" w:color="auto" w:fill="auto"/>
            <w:vAlign w:val="center"/>
          </w:tcPr>
          <w:p w:rsidR="003A778E" w:rsidRPr="001330FC" w:rsidRDefault="003A778E" w:rsidP="003A778E">
            <w:pPr>
              <w:pStyle w:val="Sinespaciado"/>
              <w:jc w:val="center"/>
              <w:rPr>
                <w:rFonts w:ascii="Cambria" w:hAnsi="Cambria"/>
                <w:sz w:val="24"/>
              </w:rPr>
            </w:pPr>
          </w:p>
        </w:tc>
      </w:tr>
    </w:tbl>
    <w:p w:rsidR="007557B6" w:rsidRDefault="007557B6" w:rsidP="007557B6"/>
    <w:p w:rsidR="007557B6" w:rsidRPr="000C358F" w:rsidRDefault="000D7B43" w:rsidP="003A778E">
      <w:pPr>
        <w:spacing w:after="0" w:line="240" w:lineRule="auto"/>
        <w:jc w:val="center"/>
        <w:rPr>
          <w:rFonts w:cstheme="minorHAnsi"/>
          <w:b/>
          <w:sz w:val="40"/>
          <w:szCs w:val="28"/>
        </w:rPr>
      </w:pPr>
      <w:r>
        <w:rPr>
          <w:rFonts w:cstheme="minorHAnsi"/>
          <w:b/>
          <w:sz w:val="40"/>
          <w:szCs w:val="28"/>
        </w:rPr>
        <w:t>Evaluación Formativa</w:t>
      </w:r>
      <w:r w:rsidR="00F61AE8">
        <w:rPr>
          <w:rFonts w:cstheme="minorHAnsi"/>
          <w:b/>
          <w:sz w:val="40"/>
          <w:szCs w:val="28"/>
        </w:rPr>
        <w:t xml:space="preserve"> N°2</w:t>
      </w:r>
    </w:p>
    <w:p w:rsidR="003825F2" w:rsidRDefault="007557B6" w:rsidP="00910926">
      <w:pPr>
        <w:spacing w:after="0" w:line="240" w:lineRule="auto"/>
        <w:jc w:val="center"/>
        <w:rPr>
          <w:rFonts w:cstheme="minorHAnsi"/>
          <w:b/>
          <w:sz w:val="28"/>
          <w:szCs w:val="28"/>
        </w:rPr>
      </w:pPr>
      <w:r w:rsidRPr="000C358F">
        <w:rPr>
          <w:rFonts w:cstheme="minorHAnsi"/>
          <w:b/>
          <w:sz w:val="28"/>
          <w:szCs w:val="28"/>
        </w:rPr>
        <w:t xml:space="preserve">Historia, Geografía y Ciencias Sociales </w:t>
      </w:r>
    </w:p>
    <w:p w:rsidR="00910926" w:rsidRPr="000C358F" w:rsidRDefault="00910926" w:rsidP="00910926">
      <w:pPr>
        <w:spacing w:after="0" w:line="240" w:lineRule="auto"/>
        <w:jc w:val="center"/>
        <w:rPr>
          <w:rFonts w:cstheme="minorHAnsi"/>
          <w:b/>
          <w:sz w:val="28"/>
          <w:szCs w:val="28"/>
        </w:rPr>
      </w:pPr>
    </w:p>
    <w:p w:rsidR="007557B6" w:rsidRPr="000C358F" w:rsidRDefault="007557B6" w:rsidP="007557B6">
      <w:pPr>
        <w:spacing w:after="0"/>
        <w:rPr>
          <w:rFonts w:cstheme="minorHAnsi"/>
          <w:vanish/>
        </w:rPr>
      </w:pPr>
    </w:p>
    <w:tbl>
      <w:tblPr>
        <w:tblpPr w:leftFromText="180" w:rightFromText="180" w:vertAnchor="text" w:horzAnchor="margin" w:tblpXSpec="center" w:tblpY="57"/>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216"/>
        <w:gridCol w:w="1111"/>
        <w:gridCol w:w="4200"/>
      </w:tblGrid>
      <w:tr w:rsidR="007557B6" w:rsidRPr="000C358F" w:rsidTr="00644462">
        <w:trPr>
          <w:trHeight w:val="281"/>
        </w:trPr>
        <w:tc>
          <w:tcPr>
            <w:tcW w:w="2408" w:type="dxa"/>
            <w:shd w:val="clear" w:color="auto" w:fill="auto"/>
            <w:vAlign w:val="center"/>
          </w:tcPr>
          <w:p w:rsidR="007557B6" w:rsidRPr="000C358F" w:rsidRDefault="007557B6" w:rsidP="00644462">
            <w:pPr>
              <w:pStyle w:val="Sinespaciado"/>
              <w:rPr>
                <w:rFonts w:asciiTheme="minorHAnsi" w:hAnsiTheme="minorHAnsi" w:cstheme="minorHAnsi"/>
                <w:b/>
                <w:sz w:val="28"/>
              </w:rPr>
            </w:pPr>
            <w:r w:rsidRPr="000C358F">
              <w:rPr>
                <w:rFonts w:asciiTheme="minorHAnsi" w:hAnsiTheme="minorHAnsi" w:cstheme="minorHAnsi"/>
                <w:b/>
                <w:sz w:val="28"/>
              </w:rPr>
              <w:t>Nombre:</w:t>
            </w:r>
          </w:p>
        </w:tc>
        <w:tc>
          <w:tcPr>
            <w:tcW w:w="7527" w:type="dxa"/>
            <w:gridSpan w:val="3"/>
            <w:shd w:val="clear" w:color="auto" w:fill="auto"/>
            <w:vAlign w:val="center"/>
          </w:tcPr>
          <w:p w:rsidR="007557B6" w:rsidRPr="000C358F" w:rsidRDefault="007557B6" w:rsidP="00644462">
            <w:pPr>
              <w:pStyle w:val="Sinespaciado"/>
              <w:jc w:val="center"/>
              <w:rPr>
                <w:rFonts w:asciiTheme="minorHAnsi" w:hAnsiTheme="minorHAnsi" w:cstheme="minorHAnsi"/>
              </w:rPr>
            </w:pPr>
          </w:p>
        </w:tc>
      </w:tr>
      <w:tr w:rsidR="007557B6" w:rsidRPr="000C358F" w:rsidTr="00644462">
        <w:trPr>
          <w:trHeight w:hRule="exact" w:val="377"/>
        </w:trPr>
        <w:tc>
          <w:tcPr>
            <w:tcW w:w="2408" w:type="dxa"/>
            <w:shd w:val="clear" w:color="auto" w:fill="auto"/>
            <w:vAlign w:val="center"/>
          </w:tcPr>
          <w:p w:rsidR="007557B6" w:rsidRPr="000C358F" w:rsidRDefault="007557B6" w:rsidP="00644462">
            <w:pPr>
              <w:pStyle w:val="Sinespaciado"/>
              <w:rPr>
                <w:rFonts w:asciiTheme="minorHAnsi" w:hAnsiTheme="minorHAnsi" w:cstheme="minorHAnsi"/>
                <w:b/>
                <w:sz w:val="28"/>
              </w:rPr>
            </w:pPr>
            <w:r w:rsidRPr="000C358F">
              <w:rPr>
                <w:rFonts w:asciiTheme="minorHAnsi" w:hAnsiTheme="minorHAnsi" w:cstheme="minorHAnsi"/>
                <w:b/>
                <w:sz w:val="28"/>
              </w:rPr>
              <w:t>Curso:</w:t>
            </w:r>
          </w:p>
        </w:tc>
        <w:tc>
          <w:tcPr>
            <w:tcW w:w="2216" w:type="dxa"/>
            <w:shd w:val="clear" w:color="auto" w:fill="auto"/>
            <w:vAlign w:val="center"/>
          </w:tcPr>
          <w:p w:rsidR="007557B6" w:rsidRPr="000C358F" w:rsidRDefault="007557B6" w:rsidP="00644462">
            <w:pPr>
              <w:pStyle w:val="Sinespaciado"/>
              <w:rPr>
                <w:rFonts w:asciiTheme="minorHAnsi" w:hAnsiTheme="minorHAnsi" w:cstheme="minorHAnsi"/>
              </w:rPr>
            </w:pPr>
            <w:r>
              <w:rPr>
                <w:rFonts w:asciiTheme="minorHAnsi" w:hAnsiTheme="minorHAnsi" w:cstheme="minorHAnsi"/>
              </w:rPr>
              <w:t xml:space="preserve">Sexto </w:t>
            </w:r>
            <w:r w:rsidRPr="000C358F">
              <w:rPr>
                <w:rFonts w:asciiTheme="minorHAnsi" w:hAnsiTheme="minorHAnsi" w:cstheme="minorHAnsi"/>
              </w:rPr>
              <w:t xml:space="preserve">Básico </w:t>
            </w:r>
          </w:p>
        </w:tc>
        <w:tc>
          <w:tcPr>
            <w:tcW w:w="1111" w:type="dxa"/>
            <w:shd w:val="clear" w:color="auto" w:fill="auto"/>
            <w:vAlign w:val="center"/>
          </w:tcPr>
          <w:p w:rsidR="007557B6" w:rsidRPr="000C358F" w:rsidRDefault="007557B6" w:rsidP="00644462">
            <w:pPr>
              <w:pStyle w:val="Sinespaciado"/>
              <w:rPr>
                <w:rFonts w:asciiTheme="minorHAnsi" w:hAnsiTheme="minorHAnsi" w:cstheme="minorHAnsi"/>
                <w:b/>
              </w:rPr>
            </w:pPr>
            <w:r w:rsidRPr="000C358F">
              <w:rPr>
                <w:rFonts w:asciiTheme="minorHAnsi" w:hAnsiTheme="minorHAnsi" w:cstheme="minorHAnsi"/>
                <w:b/>
                <w:sz w:val="24"/>
              </w:rPr>
              <w:t>Fecha:</w:t>
            </w:r>
          </w:p>
        </w:tc>
        <w:tc>
          <w:tcPr>
            <w:tcW w:w="4200" w:type="dxa"/>
            <w:shd w:val="clear" w:color="auto" w:fill="auto"/>
            <w:vAlign w:val="center"/>
          </w:tcPr>
          <w:p w:rsidR="007557B6" w:rsidRPr="000C358F" w:rsidRDefault="007557B6" w:rsidP="00644462">
            <w:pPr>
              <w:pStyle w:val="Sinespaciado"/>
              <w:rPr>
                <w:rFonts w:asciiTheme="minorHAnsi" w:hAnsiTheme="minorHAnsi" w:cstheme="minorHAnsi"/>
              </w:rPr>
            </w:pPr>
          </w:p>
        </w:tc>
      </w:tr>
    </w:tbl>
    <w:tbl>
      <w:tblPr>
        <w:tblpPr w:leftFromText="180" w:rightFromText="180" w:vertAnchor="page" w:horzAnchor="margin" w:tblpY="450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821"/>
        <w:gridCol w:w="3849"/>
      </w:tblGrid>
      <w:tr w:rsidR="00FC2EE2" w:rsidRPr="000C358F" w:rsidTr="00FC2EE2">
        <w:tc>
          <w:tcPr>
            <w:tcW w:w="4248" w:type="dxa"/>
            <w:shd w:val="clear" w:color="auto" w:fill="auto"/>
          </w:tcPr>
          <w:p w:rsidR="00FC2EE2" w:rsidRPr="000C358F" w:rsidRDefault="00FC2EE2" w:rsidP="00FC2EE2">
            <w:pPr>
              <w:spacing w:after="0"/>
              <w:rPr>
                <w:rFonts w:eastAsia="Calibri" w:cstheme="minorHAnsi"/>
                <w:b/>
                <w:color w:val="222222"/>
                <w:sz w:val="24"/>
                <w:szCs w:val="24"/>
                <w:lang w:val="es-MX"/>
              </w:rPr>
            </w:pPr>
            <w:r w:rsidRPr="000C358F">
              <w:rPr>
                <w:rFonts w:eastAsia="Calibri" w:cstheme="minorHAnsi"/>
                <w:b/>
                <w:color w:val="222222"/>
                <w:sz w:val="24"/>
                <w:szCs w:val="24"/>
                <w:lang w:val="es-MX"/>
              </w:rPr>
              <w:t>Nombre de la unidad</w:t>
            </w:r>
          </w:p>
        </w:tc>
        <w:tc>
          <w:tcPr>
            <w:tcW w:w="5670" w:type="dxa"/>
            <w:gridSpan w:val="2"/>
            <w:shd w:val="clear" w:color="auto" w:fill="auto"/>
          </w:tcPr>
          <w:p w:rsidR="00FC2EE2" w:rsidRPr="000C358F" w:rsidRDefault="00FC2EE2" w:rsidP="00FC2EE2">
            <w:pPr>
              <w:spacing w:after="0"/>
              <w:rPr>
                <w:rFonts w:eastAsia="Calibri" w:cstheme="minorHAnsi"/>
                <w:b/>
                <w:color w:val="222222"/>
                <w:sz w:val="24"/>
                <w:szCs w:val="24"/>
              </w:rPr>
            </w:pPr>
            <w:r w:rsidRPr="000C358F">
              <w:rPr>
                <w:rFonts w:eastAsia="Calibri" w:cstheme="minorHAnsi"/>
                <w:b/>
                <w:color w:val="222222"/>
                <w:sz w:val="24"/>
                <w:szCs w:val="24"/>
              </w:rPr>
              <w:t xml:space="preserve">Unidad 1: </w:t>
            </w:r>
            <w:r w:rsidRPr="000C358F">
              <w:rPr>
                <w:rFonts w:cstheme="minorHAnsi"/>
              </w:rPr>
              <w:t xml:space="preserve"> </w:t>
            </w:r>
            <w:r>
              <w:t xml:space="preserve"> </w:t>
            </w:r>
            <w:r w:rsidRPr="00AB2F8D">
              <w:rPr>
                <w:rFonts w:eastAsia="Calibri" w:cstheme="minorHAnsi"/>
                <w:b/>
                <w:color w:val="222222"/>
                <w:sz w:val="24"/>
                <w:szCs w:val="24"/>
              </w:rPr>
              <w:t>Ubicando lugares de América en los mapas</w:t>
            </w:r>
            <w:r w:rsidRPr="000C358F">
              <w:rPr>
                <w:rFonts w:eastAsia="Calibri" w:cstheme="minorHAnsi"/>
                <w:b/>
                <w:color w:val="222222"/>
                <w:sz w:val="24"/>
                <w:szCs w:val="24"/>
              </w:rPr>
              <w:t>.</w:t>
            </w:r>
          </w:p>
        </w:tc>
      </w:tr>
      <w:tr w:rsidR="00FC2EE2" w:rsidRPr="000C358F" w:rsidTr="00FC2EE2">
        <w:trPr>
          <w:trHeight w:val="1356"/>
        </w:trPr>
        <w:tc>
          <w:tcPr>
            <w:tcW w:w="4248" w:type="dxa"/>
            <w:shd w:val="clear" w:color="auto" w:fill="auto"/>
          </w:tcPr>
          <w:p w:rsidR="00FC2EE2" w:rsidRPr="00F803CF" w:rsidRDefault="00FC2EE2" w:rsidP="00A9761D">
            <w:pPr>
              <w:spacing w:after="0"/>
              <w:jc w:val="both"/>
              <w:rPr>
                <w:rFonts w:eastAsia="Calibri" w:cstheme="minorHAnsi"/>
                <w:b/>
                <w:szCs w:val="24"/>
                <w:lang w:val="es-MX"/>
              </w:rPr>
            </w:pPr>
            <w:r w:rsidRPr="00F803CF">
              <w:rPr>
                <w:rFonts w:eastAsia="Calibri" w:cstheme="minorHAnsi"/>
                <w:b/>
                <w:szCs w:val="24"/>
                <w:lang w:val="es-MX"/>
              </w:rPr>
              <w:t>Objetivos de Aprendizajes</w:t>
            </w:r>
          </w:p>
          <w:p w:rsidR="00FC2EE2" w:rsidRPr="00F803CF" w:rsidRDefault="00FC2EE2" w:rsidP="00A9761D">
            <w:pPr>
              <w:pStyle w:val="Prrafodelista"/>
              <w:numPr>
                <w:ilvl w:val="0"/>
                <w:numId w:val="3"/>
              </w:numPr>
              <w:ind w:left="306"/>
              <w:jc w:val="both"/>
            </w:pPr>
            <w:r w:rsidRPr="00D2223A">
              <w:t>Explicar algunos elementos fundamentales de la organización democrática de Chile</w:t>
            </w:r>
            <w:r>
              <w:t>.</w:t>
            </w:r>
          </w:p>
        </w:tc>
        <w:tc>
          <w:tcPr>
            <w:tcW w:w="1821" w:type="dxa"/>
            <w:shd w:val="clear" w:color="auto" w:fill="auto"/>
          </w:tcPr>
          <w:p w:rsidR="00FC2EE2" w:rsidRPr="00F803CF" w:rsidRDefault="00FC2EE2" w:rsidP="00A9761D">
            <w:pPr>
              <w:spacing w:after="0"/>
              <w:jc w:val="both"/>
              <w:rPr>
                <w:rFonts w:eastAsia="Calibri" w:cstheme="minorHAnsi"/>
                <w:b/>
                <w:szCs w:val="24"/>
                <w:lang w:val="es-MX"/>
              </w:rPr>
            </w:pPr>
            <w:r w:rsidRPr="00F803CF">
              <w:rPr>
                <w:rFonts w:eastAsia="Calibri" w:cstheme="minorHAnsi"/>
                <w:b/>
                <w:szCs w:val="24"/>
                <w:lang w:val="es-MX"/>
              </w:rPr>
              <w:t>Habilidades</w:t>
            </w:r>
          </w:p>
          <w:p w:rsidR="00FC2EE2" w:rsidRPr="00EE2DA2" w:rsidRDefault="00FC2EE2" w:rsidP="00A9761D">
            <w:pPr>
              <w:numPr>
                <w:ilvl w:val="0"/>
                <w:numId w:val="1"/>
              </w:numPr>
              <w:spacing w:after="0" w:line="276" w:lineRule="auto"/>
              <w:ind w:left="422" w:hanging="422"/>
              <w:jc w:val="both"/>
              <w:rPr>
                <w:rFonts w:eastAsia="Calibri" w:cstheme="minorHAnsi"/>
                <w:b/>
                <w:szCs w:val="24"/>
                <w:lang w:val="es-MX"/>
              </w:rPr>
            </w:pPr>
            <w:r>
              <w:rPr>
                <w:rFonts w:eastAsia="Calibri" w:cstheme="minorHAnsi"/>
                <w:szCs w:val="24"/>
                <w:lang w:val="es-MX"/>
              </w:rPr>
              <w:t xml:space="preserve"> Explicar</w:t>
            </w:r>
          </w:p>
          <w:p w:rsidR="00FC2EE2" w:rsidRPr="00F803CF" w:rsidRDefault="00FC2EE2" w:rsidP="00A9761D">
            <w:pPr>
              <w:numPr>
                <w:ilvl w:val="0"/>
                <w:numId w:val="1"/>
              </w:numPr>
              <w:spacing w:after="0" w:line="276" w:lineRule="auto"/>
              <w:ind w:left="422" w:hanging="422"/>
              <w:jc w:val="both"/>
              <w:rPr>
                <w:rFonts w:eastAsia="Calibri" w:cstheme="minorHAnsi"/>
                <w:b/>
                <w:szCs w:val="24"/>
                <w:lang w:val="es-MX"/>
              </w:rPr>
            </w:pPr>
            <w:r>
              <w:rPr>
                <w:rFonts w:eastAsia="Calibri" w:cstheme="minorHAnsi"/>
                <w:szCs w:val="24"/>
                <w:lang w:val="es-MX"/>
              </w:rPr>
              <w:t>Identificar</w:t>
            </w:r>
          </w:p>
          <w:p w:rsidR="00FC2EE2" w:rsidRPr="00F803CF" w:rsidRDefault="00FC2EE2" w:rsidP="00A9761D">
            <w:pPr>
              <w:spacing w:after="0" w:line="276" w:lineRule="auto"/>
              <w:ind w:left="422"/>
              <w:jc w:val="both"/>
              <w:rPr>
                <w:rFonts w:eastAsia="Calibri" w:cstheme="minorHAnsi"/>
                <w:b/>
                <w:szCs w:val="24"/>
                <w:lang w:val="es-MX"/>
              </w:rPr>
            </w:pPr>
          </w:p>
        </w:tc>
        <w:tc>
          <w:tcPr>
            <w:tcW w:w="3849" w:type="dxa"/>
            <w:shd w:val="clear" w:color="auto" w:fill="auto"/>
          </w:tcPr>
          <w:p w:rsidR="00FC2EE2" w:rsidRPr="00EE2DA2" w:rsidRDefault="00FC2EE2" w:rsidP="00A9761D">
            <w:pPr>
              <w:spacing w:after="0"/>
              <w:jc w:val="both"/>
              <w:rPr>
                <w:rFonts w:eastAsia="Calibri" w:cstheme="minorHAnsi"/>
                <w:b/>
                <w:szCs w:val="24"/>
                <w:lang w:val="es-MX"/>
              </w:rPr>
            </w:pPr>
            <w:r>
              <w:rPr>
                <w:rFonts w:eastAsia="Calibri" w:cstheme="minorHAnsi"/>
                <w:b/>
                <w:szCs w:val="24"/>
                <w:lang w:val="es-MX"/>
              </w:rPr>
              <w:t>Contenidos</w:t>
            </w:r>
          </w:p>
          <w:p w:rsidR="00FC2EE2" w:rsidRDefault="00FC2EE2" w:rsidP="00A9761D">
            <w:pPr>
              <w:numPr>
                <w:ilvl w:val="0"/>
                <w:numId w:val="1"/>
              </w:numPr>
              <w:spacing w:after="0" w:line="276" w:lineRule="auto"/>
              <w:ind w:left="433"/>
              <w:jc w:val="both"/>
              <w:rPr>
                <w:rFonts w:eastAsia="Calibri" w:cstheme="minorHAnsi"/>
                <w:szCs w:val="24"/>
                <w:lang w:val="es-MX"/>
              </w:rPr>
            </w:pPr>
            <w:r>
              <w:rPr>
                <w:rFonts w:eastAsia="Calibri" w:cstheme="minorHAnsi"/>
                <w:szCs w:val="24"/>
                <w:lang w:val="es-MX"/>
              </w:rPr>
              <w:t>Organización política de Chile.</w:t>
            </w:r>
          </w:p>
          <w:p w:rsidR="00FC2EE2" w:rsidRDefault="00FC2EE2" w:rsidP="00A9761D">
            <w:pPr>
              <w:numPr>
                <w:ilvl w:val="0"/>
                <w:numId w:val="1"/>
              </w:numPr>
              <w:spacing w:after="0" w:line="276" w:lineRule="auto"/>
              <w:ind w:left="433"/>
              <w:jc w:val="both"/>
              <w:rPr>
                <w:rFonts w:eastAsia="Calibri" w:cstheme="minorHAnsi"/>
                <w:szCs w:val="24"/>
                <w:lang w:val="es-MX"/>
              </w:rPr>
            </w:pPr>
            <w:r>
              <w:rPr>
                <w:rFonts w:eastAsia="Calibri" w:cstheme="minorHAnsi"/>
                <w:szCs w:val="24"/>
                <w:lang w:val="es-MX"/>
              </w:rPr>
              <w:t>División de poderes del Estado.</w:t>
            </w:r>
          </w:p>
          <w:p w:rsidR="00FC2EE2" w:rsidRPr="007557B6" w:rsidRDefault="00A9761D" w:rsidP="00A9761D">
            <w:pPr>
              <w:numPr>
                <w:ilvl w:val="0"/>
                <w:numId w:val="1"/>
              </w:numPr>
              <w:spacing w:after="0" w:line="276" w:lineRule="auto"/>
              <w:ind w:left="433"/>
              <w:jc w:val="both"/>
              <w:rPr>
                <w:rFonts w:eastAsia="Calibri" w:cstheme="minorHAnsi"/>
                <w:szCs w:val="24"/>
                <w:lang w:val="es-MX"/>
              </w:rPr>
            </w:pPr>
            <w:r>
              <w:rPr>
                <w:rFonts w:eastAsia="Calibri" w:cstheme="minorHAnsi"/>
                <w:szCs w:val="24"/>
                <w:lang w:val="es-MX"/>
              </w:rPr>
              <w:t>Representatividad.</w:t>
            </w:r>
          </w:p>
        </w:tc>
      </w:tr>
      <w:tr w:rsidR="00FC2EE2" w:rsidRPr="000C358F" w:rsidTr="00FC2EE2">
        <w:tc>
          <w:tcPr>
            <w:tcW w:w="4248" w:type="dxa"/>
            <w:shd w:val="clear" w:color="auto" w:fill="auto"/>
          </w:tcPr>
          <w:p w:rsidR="00FC2EE2" w:rsidRPr="00F803CF" w:rsidRDefault="00FC2EE2" w:rsidP="00A9761D">
            <w:pPr>
              <w:numPr>
                <w:ilvl w:val="0"/>
                <w:numId w:val="1"/>
              </w:numPr>
              <w:spacing w:after="0" w:line="276" w:lineRule="auto"/>
              <w:ind w:left="317"/>
              <w:jc w:val="both"/>
              <w:rPr>
                <w:rFonts w:eastAsia="Calibri" w:cstheme="minorHAnsi"/>
                <w:szCs w:val="24"/>
                <w:lang w:val="es-MX"/>
              </w:rPr>
            </w:pPr>
            <w:r w:rsidRPr="00D2223A">
              <w:t>Reconocer que la Constitución Política de Chile establece la organización política del país y garantiza los derechos y las libertades de las personas</w:t>
            </w:r>
            <w:r>
              <w:t xml:space="preserve"> e instaura</w:t>
            </w:r>
            <w:r w:rsidRPr="00D2223A">
              <w:t xml:space="preserve"> un sistema democrático.</w:t>
            </w:r>
          </w:p>
        </w:tc>
        <w:tc>
          <w:tcPr>
            <w:tcW w:w="1821" w:type="dxa"/>
            <w:shd w:val="clear" w:color="auto" w:fill="auto"/>
          </w:tcPr>
          <w:p w:rsidR="00FC2EE2" w:rsidRPr="00FC3177" w:rsidRDefault="00FC2EE2" w:rsidP="00A9761D">
            <w:pPr>
              <w:numPr>
                <w:ilvl w:val="0"/>
                <w:numId w:val="1"/>
              </w:numPr>
              <w:spacing w:after="0" w:line="276" w:lineRule="auto"/>
              <w:ind w:left="422" w:hanging="422"/>
              <w:jc w:val="both"/>
              <w:rPr>
                <w:rFonts w:eastAsia="Calibri" w:cstheme="minorHAnsi"/>
                <w:szCs w:val="24"/>
                <w:lang w:val="es-MX"/>
              </w:rPr>
            </w:pPr>
            <w:r>
              <w:rPr>
                <w:rFonts w:eastAsia="Calibri" w:cstheme="minorHAnsi"/>
                <w:szCs w:val="24"/>
                <w:lang w:val="es-MX"/>
              </w:rPr>
              <w:t xml:space="preserve">Reconocer </w:t>
            </w:r>
          </w:p>
          <w:p w:rsidR="00FC2EE2" w:rsidRPr="00F803CF" w:rsidRDefault="00FC2EE2" w:rsidP="00A9761D">
            <w:pPr>
              <w:numPr>
                <w:ilvl w:val="0"/>
                <w:numId w:val="1"/>
              </w:numPr>
              <w:spacing w:after="0" w:line="276" w:lineRule="auto"/>
              <w:ind w:left="422" w:hanging="422"/>
              <w:jc w:val="both"/>
              <w:rPr>
                <w:rFonts w:eastAsia="Calibri" w:cstheme="minorHAnsi"/>
                <w:szCs w:val="24"/>
                <w:lang w:val="es-MX"/>
              </w:rPr>
            </w:pPr>
            <w:r>
              <w:rPr>
                <w:rFonts w:eastAsia="Calibri" w:cstheme="minorHAnsi"/>
                <w:szCs w:val="24"/>
                <w:lang w:val="es-MX"/>
              </w:rPr>
              <w:t>Explicar</w:t>
            </w:r>
          </w:p>
        </w:tc>
        <w:tc>
          <w:tcPr>
            <w:tcW w:w="3849" w:type="dxa"/>
            <w:shd w:val="clear" w:color="auto" w:fill="auto"/>
          </w:tcPr>
          <w:p w:rsidR="00FC2EE2" w:rsidRPr="00EE2DA2" w:rsidRDefault="00FC2EE2" w:rsidP="00A9761D">
            <w:pPr>
              <w:numPr>
                <w:ilvl w:val="0"/>
                <w:numId w:val="2"/>
              </w:numPr>
              <w:spacing w:after="0" w:line="276" w:lineRule="auto"/>
              <w:ind w:left="433"/>
              <w:jc w:val="both"/>
              <w:rPr>
                <w:rFonts w:eastAsia="Calibri" w:cstheme="minorHAnsi"/>
                <w:szCs w:val="24"/>
                <w:lang w:val="es-MX"/>
              </w:rPr>
            </w:pPr>
            <w:r>
              <w:rPr>
                <w:rFonts w:eastAsia="Calibri" w:cstheme="minorHAnsi"/>
                <w:szCs w:val="24"/>
                <w:lang w:val="es-MX"/>
              </w:rPr>
              <w:t xml:space="preserve">Constitución Política. </w:t>
            </w:r>
          </w:p>
          <w:p w:rsidR="00FC2EE2" w:rsidRPr="00F803CF" w:rsidRDefault="00FC2EE2" w:rsidP="00A9761D">
            <w:pPr>
              <w:numPr>
                <w:ilvl w:val="0"/>
                <w:numId w:val="2"/>
              </w:numPr>
              <w:spacing w:after="0" w:line="276" w:lineRule="auto"/>
              <w:ind w:left="433"/>
              <w:jc w:val="both"/>
              <w:rPr>
                <w:rFonts w:eastAsia="Calibri" w:cstheme="minorHAnsi"/>
                <w:szCs w:val="24"/>
                <w:lang w:val="es-MX"/>
              </w:rPr>
            </w:pPr>
            <w:r>
              <w:rPr>
                <w:rFonts w:eastAsia="Calibri" w:cstheme="minorHAnsi"/>
                <w:szCs w:val="24"/>
                <w:lang w:val="es-MX"/>
              </w:rPr>
              <w:t xml:space="preserve">Derechos, deberes y libertades. </w:t>
            </w:r>
          </w:p>
          <w:p w:rsidR="00FC2EE2" w:rsidRPr="00F803CF" w:rsidRDefault="00FC2EE2" w:rsidP="00A9761D">
            <w:pPr>
              <w:numPr>
                <w:ilvl w:val="0"/>
                <w:numId w:val="2"/>
              </w:numPr>
              <w:spacing w:after="0" w:line="276" w:lineRule="auto"/>
              <w:ind w:left="433"/>
              <w:jc w:val="both"/>
              <w:rPr>
                <w:rFonts w:eastAsia="Calibri" w:cstheme="minorHAnsi"/>
                <w:szCs w:val="24"/>
                <w:lang w:val="es-MX"/>
              </w:rPr>
            </w:pPr>
            <w:r>
              <w:rPr>
                <w:rFonts w:eastAsia="Calibri" w:cstheme="minorHAnsi"/>
                <w:szCs w:val="24"/>
                <w:lang w:val="es-MX"/>
              </w:rPr>
              <w:t>Sistema democrático chileno</w:t>
            </w:r>
            <w:r w:rsidR="00A9761D">
              <w:rPr>
                <w:rFonts w:eastAsia="Calibri" w:cstheme="minorHAnsi"/>
                <w:szCs w:val="24"/>
                <w:lang w:val="es-MX"/>
              </w:rPr>
              <w:t>.</w:t>
            </w:r>
          </w:p>
          <w:p w:rsidR="00FC2EE2" w:rsidRPr="00F803CF" w:rsidRDefault="00FC2EE2" w:rsidP="00A9761D">
            <w:pPr>
              <w:spacing w:after="0" w:line="276" w:lineRule="auto"/>
              <w:jc w:val="both"/>
              <w:rPr>
                <w:rFonts w:eastAsia="Calibri" w:cstheme="minorHAnsi"/>
                <w:szCs w:val="24"/>
                <w:lang w:val="es-MX"/>
              </w:rPr>
            </w:pPr>
          </w:p>
          <w:p w:rsidR="00FC2EE2" w:rsidRPr="00F803CF" w:rsidRDefault="00FC2EE2" w:rsidP="00A9761D">
            <w:pPr>
              <w:spacing w:after="0"/>
              <w:ind w:left="73"/>
              <w:jc w:val="both"/>
              <w:rPr>
                <w:rFonts w:eastAsia="Calibri" w:cstheme="minorHAnsi"/>
                <w:szCs w:val="24"/>
                <w:lang w:val="es-MX"/>
              </w:rPr>
            </w:pPr>
          </w:p>
        </w:tc>
      </w:tr>
    </w:tbl>
    <w:p w:rsidR="00FC2EE2" w:rsidRDefault="00FC2EE2" w:rsidP="00A9761D">
      <w:pPr>
        <w:tabs>
          <w:tab w:val="left" w:pos="1938"/>
        </w:tabs>
        <w:jc w:val="both"/>
        <w:rPr>
          <w:rFonts w:cstheme="minorHAnsi"/>
          <w:b/>
          <w:sz w:val="24"/>
          <w:szCs w:val="24"/>
        </w:rPr>
      </w:pPr>
    </w:p>
    <w:p w:rsidR="007557B6" w:rsidRPr="004A1040" w:rsidRDefault="007557B6" w:rsidP="00A9761D">
      <w:pPr>
        <w:tabs>
          <w:tab w:val="left" w:pos="1938"/>
        </w:tabs>
        <w:jc w:val="both"/>
        <w:rPr>
          <w:rFonts w:cstheme="minorHAnsi"/>
          <w:sz w:val="24"/>
          <w:szCs w:val="24"/>
        </w:rPr>
      </w:pPr>
      <w:r w:rsidRPr="004A1040">
        <w:rPr>
          <w:rFonts w:cstheme="minorHAnsi"/>
          <w:b/>
          <w:sz w:val="24"/>
          <w:szCs w:val="24"/>
        </w:rPr>
        <w:t xml:space="preserve">I.- Ítem de términos pareados. </w:t>
      </w:r>
      <w:r w:rsidRPr="004A1040">
        <w:rPr>
          <w:rFonts w:cstheme="minorHAnsi"/>
          <w:sz w:val="24"/>
          <w:szCs w:val="24"/>
        </w:rPr>
        <w:t>Traslada el número de</w:t>
      </w:r>
      <w:r w:rsidR="003825F2">
        <w:rPr>
          <w:rFonts w:cstheme="minorHAnsi"/>
          <w:sz w:val="24"/>
          <w:szCs w:val="24"/>
        </w:rPr>
        <w:t xml:space="preserve"> las características de la Democracia</w:t>
      </w:r>
      <w:r w:rsidRPr="004A1040">
        <w:rPr>
          <w:rFonts w:cstheme="minorHAnsi"/>
          <w:sz w:val="24"/>
          <w:szCs w:val="24"/>
        </w:rPr>
        <w:t xml:space="preserve"> de la columna A, a s</w:t>
      </w:r>
      <w:r w:rsidR="00DF4052">
        <w:rPr>
          <w:rFonts w:cstheme="minorHAnsi"/>
          <w:sz w:val="24"/>
          <w:szCs w:val="24"/>
        </w:rPr>
        <w:t>u descripción en la columna B (5</w:t>
      </w:r>
      <w:r>
        <w:rPr>
          <w:rFonts w:cstheme="minorHAnsi"/>
          <w:sz w:val="24"/>
          <w:szCs w:val="24"/>
        </w:rPr>
        <w:t xml:space="preserve"> </w:t>
      </w:r>
      <w:r w:rsidRPr="004A1040">
        <w:rPr>
          <w:rFonts w:cstheme="minorHAnsi"/>
          <w:sz w:val="24"/>
          <w:szCs w:val="24"/>
        </w:rPr>
        <w:t>puntos)</w:t>
      </w:r>
    </w:p>
    <w:tbl>
      <w:tblPr>
        <w:tblStyle w:val="Tablaconcuadrcula"/>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425"/>
        <w:gridCol w:w="7371"/>
      </w:tblGrid>
      <w:tr w:rsidR="007557B6" w:rsidRPr="004A1040" w:rsidTr="00EE1EC3">
        <w:tc>
          <w:tcPr>
            <w:tcW w:w="2972" w:type="dxa"/>
            <w:gridSpan w:val="2"/>
          </w:tcPr>
          <w:p w:rsidR="007557B6" w:rsidRPr="004A1040" w:rsidRDefault="007557B6" w:rsidP="00644462">
            <w:pPr>
              <w:tabs>
                <w:tab w:val="left" w:pos="1938"/>
              </w:tabs>
              <w:rPr>
                <w:rFonts w:cstheme="minorHAnsi"/>
                <w:b/>
                <w:sz w:val="24"/>
                <w:szCs w:val="24"/>
              </w:rPr>
            </w:pPr>
            <w:r w:rsidRPr="004A1040">
              <w:rPr>
                <w:rFonts w:cstheme="minorHAnsi"/>
                <w:b/>
                <w:sz w:val="24"/>
                <w:szCs w:val="24"/>
              </w:rPr>
              <w:t>Columna A</w:t>
            </w:r>
          </w:p>
        </w:tc>
        <w:tc>
          <w:tcPr>
            <w:tcW w:w="7371" w:type="dxa"/>
          </w:tcPr>
          <w:p w:rsidR="007557B6" w:rsidRDefault="007557B6" w:rsidP="00644462">
            <w:pPr>
              <w:tabs>
                <w:tab w:val="left" w:pos="1938"/>
              </w:tabs>
              <w:rPr>
                <w:rFonts w:cstheme="minorHAnsi"/>
                <w:b/>
                <w:sz w:val="24"/>
                <w:szCs w:val="24"/>
              </w:rPr>
            </w:pPr>
            <w:r w:rsidRPr="004A1040">
              <w:rPr>
                <w:rFonts w:cstheme="minorHAnsi"/>
                <w:b/>
                <w:sz w:val="24"/>
                <w:szCs w:val="24"/>
              </w:rPr>
              <w:t>Columna B</w:t>
            </w:r>
          </w:p>
          <w:p w:rsidR="00BE3B71" w:rsidRPr="004A1040" w:rsidRDefault="00BE3B71" w:rsidP="00644462">
            <w:pPr>
              <w:tabs>
                <w:tab w:val="left" w:pos="1938"/>
              </w:tabs>
              <w:rPr>
                <w:rFonts w:cstheme="minorHAnsi"/>
                <w:b/>
                <w:sz w:val="24"/>
                <w:szCs w:val="24"/>
              </w:rPr>
            </w:pPr>
          </w:p>
        </w:tc>
      </w:tr>
      <w:tr w:rsidR="007557B6" w:rsidRPr="00EE1EC3" w:rsidTr="00EE1EC3">
        <w:tc>
          <w:tcPr>
            <w:tcW w:w="2547" w:type="dxa"/>
          </w:tcPr>
          <w:p w:rsidR="007557B6" w:rsidRPr="00EE1EC3" w:rsidRDefault="007557B6" w:rsidP="004A70FC">
            <w:pPr>
              <w:tabs>
                <w:tab w:val="left" w:pos="1938"/>
              </w:tabs>
              <w:rPr>
                <w:rFonts w:cstheme="minorHAnsi"/>
                <w:szCs w:val="24"/>
              </w:rPr>
            </w:pPr>
            <w:r w:rsidRPr="00EE1EC3">
              <w:rPr>
                <w:rFonts w:cstheme="minorHAnsi"/>
                <w:szCs w:val="24"/>
              </w:rPr>
              <w:t xml:space="preserve">1.- </w:t>
            </w:r>
            <w:r w:rsidR="004A70FC" w:rsidRPr="00EE1EC3">
              <w:rPr>
                <w:rFonts w:cstheme="minorHAnsi"/>
                <w:szCs w:val="24"/>
              </w:rPr>
              <w:t>Soberanía popular</w:t>
            </w:r>
          </w:p>
        </w:tc>
        <w:tc>
          <w:tcPr>
            <w:tcW w:w="7796" w:type="dxa"/>
            <w:gridSpan w:val="2"/>
          </w:tcPr>
          <w:p w:rsidR="007557B6" w:rsidRPr="00EE1EC3" w:rsidRDefault="007557B6" w:rsidP="00BE3B71">
            <w:pPr>
              <w:tabs>
                <w:tab w:val="left" w:pos="1938"/>
              </w:tabs>
              <w:rPr>
                <w:rFonts w:cstheme="minorHAnsi"/>
                <w:szCs w:val="24"/>
              </w:rPr>
            </w:pPr>
            <w:r w:rsidRPr="00EE1EC3">
              <w:rPr>
                <w:rFonts w:cstheme="minorHAnsi"/>
                <w:szCs w:val="24"/>
              </w:rPr>
              <w:t>__</w:t>
            </w:r>
            <w:r w:rsidR="00EE1EC3" w:rsidRPr="00EE1EC3">
              <w:rPr>
                <w:rFonts w:cstheme="minorHAnsi"/>
                <w:szCs w:val="24"/>
              </w:rPr>
              <w:t>_</w:t>
            </w:r>
            <w:r w:rsidRPr="00EE1EC3">
              <w:rPr>
                <w:rFonts w:cstheme="minorHAnsi"/>
                <w:szCs w:val="24"/>
              </w:rPr>
              <w:t>_</w:t>
            </w:r>
            <w:r w:rsidR="00BE3B71">
              <w:rPr>
                <w:rFonts w:cstheme="minorHAnsi"/>
                <w:szCs w:val="24"/>
              </w:rPr>
              <w:t xml:space="preserve"> Gobernar, crear</w:t>
            </w:r>
            <w:r w:rsidR="00BE3B71" w:rsidRPr="00EE1EC3">
              <w:rPr>
                <w:rFonts w:cstheme="minorHAnsi"/>
                <w:szCs w:val="24"/>
              </w:rPr>
              <w:t xml:space="preserve"> leyes y aplicar justicia son ejercidas por distintas autoridades</w:t>
            </w:r>
            <w:r w:rsidR="00BE3B71">
              <w:rPr>
                <w:rFonts w:cstheme="minorHAnsi"/>
                <w:szCs w:val="24"/>
              </w:rPr>
              <w:t>.</w:t>
            </w:r>
          </w:p>
        </w:tc>
      </w:tr>
      <w:tr w:rsidR="007557B6" w:rsidRPr="00EE1EC3" w:rsidTr="00EE1EC3">
        <w:tc>
          <w:tcPr>
            <w:tcW w:w="2547" w:type="dxa"/>
          </w:tcPr>
          <w:p w:rsidR="007557B6" w:rsidRPr="00EE1EC3" w:rsidRDefault="007557B6" w:rsidP="00644462">
            <w:pPr>
              <w:tabs>
                <w:tab w:val="left" w:pos="1938"/>
              </w:tabs>
              <w:rPr>
                <w:rFonts w:cstheme="minorHAnsi"/>
                <w:szCs w:val="24"/>
              </w:rPr>
            </w:pPr>
            <w:r w:rsidRPr="00EE1EC3">
              <w:rPr>
                <w:rFonts w:cstheme="minorHAnsi"/>
                <w:szCs w:val="24"/>
              </w:rPr>
              <w:t xml:space="preserve">2.- </w:t>
            </w:r>
            <w:r w:rsidR="004A70FC" w:rsidRPr="00EE1EC3">
              <w:rPr>
                <w:rFonts w:cstheme="minorHAnsi"/>
                <w:szCs w:val="24"/>
              </w:rPr>
              <w:t>Estado de derecho</w:t>
            </w:r>
            <w:r w:rsidRPr="00EE1EC3">
              <w:rPr>
                <w:rFonts w:cstheme="minorHAnsi"/>
                <w:szCs w:val="24"/>
              </w:rPr>
              <w:t xml:space="preserve"> </w:t>
            </w:r>
          </w:p>
        </w:tc>
        <w:tc>
          <w:tcPr>
            <w:tcW w:w="7796" w:type="dxa"/>
            <w:gridSpan w:val="2"/>
          </w:tcPr>
          <w:p w:rsidR="007557B6" w:rsidRPr="00EE1EC3" w:rsidRDefault="007557B6" w:rsidP="00DF4052">
            <w:pPr>
              <w:tabs>
                <w:tab w:val="left" w:pos="1938"/>
              </w:tabs>
              <w:rPr>
                <w:rFonts w:cstheme="minorHAnsi"/>
                <w:szCs w:val="24"/>
              </w:rPr>
            </w:pPr>
            <w:r w:rsidRPr="00EE1EC3">
              <w:rPr>
                <w:rFonts w:cstheme="minorHAnsi"/>
                <w:szCs w:val="24"/>
              </w:rPr>
              <w:t>__</w:t>
            </w:r>
            <w:r w:rsidR="00EE1EC3" w:rsidRPr="00EE1EC3">
              <w:rPr>
                <w:rFonts w:cstheme="minorHAnsi"/>
                <w:szCs w:val="24"/>
              </w:rPr>
              <w:t>_</w:t>
            </w:r>
            <w:r w:rsidRPr="00EE1EC3">
              <w:rPr>
                <w:rFonts w:cstheme="minorHAnsi"/>
                <w:szCs w:val="24"/>
              </w:rPr>
              <w:t>_</w:t>
            </w:r>
            <w:r w:rsidR="00EE1EC3">
              <w:rPr>
                <w:rFonts w:cstheme="minorHAnsi"/>
                <w:szCs w:val="24"/>
              </w:rPr>
              <w:t xml:space="preserve"> </w:t>
            </w:r>
            <w:r w:rsidR="00DF4052">
              <w:rPr>
                <w:rFonts w:cstheme="minorHAnsi"/>
                <w:szCs w:val="24"/>
              </w:rPr>
              <w:t>G</w:t>
            </w:r>
            <w:r w:rsidR="00DF4052" w:rsidRPr="00DF4052">
              <w:rPr>
                <w:rFonts w:cstheme="minorHAnsi"/>
                <w:szCs w:val="24"/>
              </w:rPr>
              <w:t>obierno del puebl</w:t>
            </w:r>
            <w:r w:rsidR="00DF4052">
              <w:rPr>
                <w:rFonts w:cstheme="minorHAnsi"/>
                <w:szCs w:val="24"/>
              </w:rPr>
              <w:t xml:space="preserve">o. </w:t>
            </w:r>
          </w:p>
        </w:tc>
      </w:tr>
      <w:tr w:rsidR="007557B6" w:rsidRPr="00EE1EC3" w:rsidTr="00EE1EC3">
        <w:tc>
          <w:tcPr>
            <w:tcW w:w="2547" w:type="dxa"/>
          </w:tcPr>
          <w:p w:rsidR="007557B6" w:rsidRPr="00EE1EC3" w:rsidRDefault="007557B6" w:rsidP="004A70FC">
            <w:pPr>
              <w:tabs>
                <w:tab w:val="left" w:pos="1938"/>
              </w:tabs>
              <w:rPr>
                <w:rFonts w:cstheme="minorHAnsi"/>
                <w:szCs w:val="24"/>
              </w:rPr>
            </w:pPr>
            <w:r w:rsidRPr="00EE1EC3">
              <w:rPr>
                <w:rFonts w:cstheme="minorHAnsi"/>
                <w:szCs w:val="24"/>
              </w:rPr>
              <w:t>3.- D</w:t>
            </w:r>
            <w:r w:rsidR="004A70FC" w:rsidRPr="00EE1EC3">
              <w:rPr>
                <w:rFonts w:cstheme="minorHAnsi"/>
                <w:szCs w:val="24"/>
              </w:rPr>
              <w:t>ivisión de podere</w:t>
            </w:r>
            <w:r w:rsidRPr="00EE1EC3">
              <w:rPr>
                <w:rFonts w:cstheme="minorHAnsi"/>
                <w:szCs w:val="24"/>
              </w:rPr>
              <w:t>s</w:t>
            </w:r>
          </w:p>
        </w:tc>
        <w:tc>
          <w:tcPr>
            <w:tcW w:w="7796" w:type="dxa"/>
            <w:gridSpan w:val="2"/>
          </w:tcPr>
          <w:p w:rsidR="007557B6" w:rsidRPr="00EE1EC3" w:rsidRDefault="007557B6" w:rsidP="004A70FC">
            <w:pPr>
              <w:tabs>
                <w:tab w:val="left" w:pos="1938"/>
              </w:tabs>
              <w:rPr>
                <w:rFonts w:cstheme="minorHAnsi"/>
                <w:szCs w:val="24"/>
              </w:rPr>
            </w:pPr>
            <w:r w:rsidRPr="00EE1EC3">
              <w:rPr>
                <w:rFonts w:cstheme="minorHAnsi"/>
                <w:szCs w:val="24"/>
              </w:rPr>
              <w:t>__</w:t>
            </w:r>
            <w:r w:rsidR="00EE1EC3" w:rsidRPr="00EE1EC3">
              <w:rPr>
                <w:rFonts w:cstheme="minorHAnsi"/>
                <w:szCs w:val="24"/>
              </w:rPr>
              <w:t>_</w:t>
            </w:r>
            <w:r w:rsidRPr="00EE1EC3">
              <w:rPr>
                <w:rFonts w:cstheme="minorHAnsi"/>
                <w:szCs w:val="24"/>
              </w:rPr>
              <w:t>_</w:t>
            </w:r>
            <w:r w:rsidR="00BE3B71">
              <w:rPr>
                <w:rFonts w:cstheme="minorHAnsi"/>
                <w:szCs w:val="24"/>
              </w:rPr>
              <w:t xml:space="preserve"> </w:t>
            </w:r>
            <w:r w:rsidR="00BE3B71" w:rsidRPr="00EE1EC3">
              <w:rPr>
                <w:rFonts w:cstheme="minorHAnsi"/>
                <w:szCs w:val="24"/>
              </w:rPr>
              <w:t>Los ciudadanos participan en elecciones de autoridades</w:t>
            </w:r>
            <w:r w:rsidR="00BE3B71">
              <w:rPr>
                <w:rFonts w:cstheme="minorHAnsi"/>
                <w:szCs w:val="24"/>
              </w:rPr>
              <w:t>.</w:t>
            </w:r>
          </w:p>
        </w:tc>
      </w:tr>
      <w:tr w:rsidR="007557B6" w:rsidRPr="00EE1EC3" w:rsidTr="00EE1EC3">
        <w:tc>
          <w:tcPr>
            <w:tcW w:w="2547" w:type="dxa"/>
          </w:tcPr>
          <w:p w:rsidR="00DF4052" w:rsidRPr="00EE1EC3" w:rsidRDefault="007557B6" w:rsidP="00DF4052">
            <w:pPr>
              <w:tabs>
                <w:tab w:val="left" w:pos="1938"/>
              </w:tabs>
              <w:rPr>
                <w:rFonts w:cstheme="minorHAnsi"/>
                <w:szCs w:val="24"/>
              </w:rPr>
            </w:pPr>
            <w:r w:rsidRPr="00EE1EC3">
              <w:rPr>
                <w:rFonts w:cstheme="minorHAnsi"/>
                <w:szCs w:val="24"/>
              </w:rPr>
              <w:t xml:space="preserve">4.- </w:t>
            </w:r>
            <w:r w:rsidR="004A70FC" w:rsidRPr="00EE1EC3">
              <w:rPr>
                <w:rFonts w:cstheme="minorHAnsi"/>
                <w:szCs w:val="24"/>
              </w:rPr>
              <w:t>Bien común</w:t>
            </w:r>
          </w:p>
        </w:tc>
        <w:tc>
          <w:tcPr>
            <w:tcW w:w="7796" w:type="dxa"/>
            <w:gridSpan w:val="2"/>
          </w:tcPr>
          <w:p w:rsidR="007557B6" w:rsidRPr="00EE1EC3" w:rsidRDefault="007557B6" w:rsidP="00EE1EC3">
            <w:pPr>
              <w:tabs>
                <w:tab w:val="left" w:pos="1938"/>
              </w:tabs>
              <w:rPr>
                <w:rFonts w:cstheme="minorHAnsi"/>
                <w:szCs w:val="24"/>
              </w:rPr>
            </w:pPr>
            <w:r w:rsidRPr="00EE1EC3">
              <w:rPr>
                <w:rFonts w:cstheme="minorHAnsi"/>
                <w:szCs w:val="24"/>
              </w:rPr>
              <w:t>__</w:t>
            </w:r>
            <w:r w:rsidR="00EE1EC3" w:rsidRPr="00EE1EC3">
              <w:rPr>
                <w:rFonts w:cstheme="minorHAnsi"/>
                <w:szCs w:val="24"/>
              </w:rPr>
              <w:t>_</w:t>
            </w:r>
            <w:r w:rsidRPr="00EE1EC3">
              <w:rPr>
                <w:rFonts w:cstheme="minorHAnsi"/>
                <w:szCs w:val="24"/>
              </w:rPr>
              <w:t>_</w:t>
            </w:r>
            <w:r w:rsidR="00EE1EC3" w:rsidRPr="00EE1EC3">
              <w:rPr>
                <w:rFonts w:cstheme="minorHAnsi"/>
                <w:szCs w:val="24"/>
              </w:rPr>
              <w:t xml:space="preserve"> Sistema de leyes e instituciones que resguardan el </w:t>
            </w:r>
            <w:r w:rsidR="00EE1EC3" w:rsidRPr="003825F2">
              <w:rPr>
                <w:rFonts w:cstheme="minorHAnsi"/>
                <w:b/>
                <w:szCs w:val="24"/>
              </w:rPr>
              <w:t>respeto de los derechos</w:t>
            </w:r>
            <w:r w:rsidRPr="00EE1EC3">
              <w:rPr>
                <w:rFonts w:cstheme="minorHAnsi"/>
                <w:szCs w:val="24"/>
              </w:rPr>
              <w:t>.</w:t>
            </w:r>
          </w:p>
        </w:tc>
      </w:tr>
      <w:tr w:rsidR="00DF4052" w:rsidRPr="00EE1EC3" w:rsidTr="00EE1EC3">
        <w:tc>
          <w:tcPr>
            <w:tcW w:w="2547" w:type="dxa"/>
          </w:tcPr>
          <w:p w:rsidR="00DF4052" w:rsidRPr="00EE1EC3" w:rsidRDefault="00DF4052" w:rsidP="004A70FC">
            <w:pPr>
              <w:tabs>
                <w:tab w:val="left" w:pos="1938"/>
              </w:tabs>
              <w:rPr>
                <w:rFonts w:cstheme="minorHAnsi"/>
                <w:szCs w:val="24"/>
              </w:rPr>
            </w:pPr>
            <w:r>
              <w:rPr>
                <w:rFonts w:cstheme="minorHAnsi"/>
                <w:szCs w:val="24"/>
              </w:rPr>
              <w:t>5.- Democracia</w:t>
            </w:r>
          </w:p>
        </w:tc>
        <w:tc>
          <w:tcPr>
            <w:tcW w:w="7796" w:type="dxa"/>
            <w:gridSpan w:val="2"/>
          </w:tcPr>
          <w:p w:rsidR="00DF4052" w:rsidRPr="00EE1EC3" w:rsidRDefault="00DF4052" w:rsidP="00EE1EC3">
            <w:pPr>
              <w:tabs>
                <w:tab w:val="left" w:pos="1938"/>
              </w:tabs>
              <w:rPr>
                <w:rFonts w:cstheme="minorHAnsi"/>
                <w:szCs w:val="24"/>
              </w:rPr>
            </w:pPr>
            <w:r>
              <w:rPr>
                <w:rFonts w:cstheme="minorHAnsi"/>
                <w:szCs w:val="24"/>
              </w:rPr>
              <w:t>____ Es</w:t>
            </w:r>
            <w:r w:rsidRPr="00EE1EC3">
              <w:rPr>
                <w:rFonts w:cstheme="minorHAnsi"/>
                <w:szCs w:val="24"/>
              </w:rPr>
              <w:t xml:space="preserve"> deber del Estado es garantizar </w:t>
            </w:r>
            <w:r>
              <w:rPr>
                <w:rFonts w:cstheme="minorHAnsi"/>
                <w:szCs w:val="24"/>
              </w:rPr>
              <w:t>para todos</w:t>
            </w:r>
            <w:r w:rsidRPr="00EE1EC3">
              <w:rPr>
                <w:rFonts w:cstheme="minorHAnsi"/>
                <w:szCs w:val="24"/>
              </w:rPr>
              <w:t xml:space="preserve">.   </w:t>
            </w:r>
          </w:p>
        </w:tc>
      </w:tr>
    </w:tbl>
    <w:p w:rsidR="000D7B43" w:rsidRDefault="000D7B43" w:rsidP="000D7B43">
      <w:pPr>
        <w:tabs>
          <w:tab w:val="left" w:pos="9414"/>
        </w:tabs>
        <w:spacing w:after="0"/>
      </w:pPr>
    </w:p>
    <w:p w:rsidR="003825F2" w:rsidRDefault="007557B6" w:rsidP="00A9761D">
      <w:pPr>
        <w:tabs>
          <w:tab w:val="left" w:pos="9414"/>
        </w:tabs>
        <w:spacing w:after="0"/>
        <w:jc w:val="both"/>
        <w:rPr>
          <w:rFonts w:cstheme="minorHAnsi"/>
          <w:sz w:val="24"/>
          <w:szCs w:val="24"/>
        </w:rPr>
      </w:pPr>
      <w:r>
        <w:rPr>
          <w:rFonts w:cstheme="minorHAnsi"/>
          <w:b/>
          <w:sz w:val="24"/>
          <w:szCs w:val="24"/>
        </w:rPr>
        <w:t xml:space="preserve">II.- Ítem </w:t>
      </w:r>
      <w:r w:rsidR="003825F2">
        <w:rPr>
          <w:rFonts w:cstheme="minorHAnsi"/>
          <w:b/>
          <w:sz w:val="24"/>
          <w:szCs w:val="24"/>
        </w:rPr>
        <w:t xml:space="preserve">interpretación de texto: </w:t>
      </w:r>
      <w:r w:rsidR="003825F2">
        <w:rPr>
          <w:rFonts w:cstheme="minorHAnsi"/>
          <w:sz w:val="24"/>
          <w:szCs w:val="24"/>
        </w:rPr>
        <w:t>Lee atentamente el texto que a continuación se presenta e indica que poder del estado representa.</w:t>
      </w:r>
      <w:r w:rsidR="009A011A">
        <w:rPr>
          <w:rFonts w:cstheme="minorHAnsi"/>
          <w:sz w:val="24"/>
          <w:szCs w:val="24"/>
        </w:rPr>
        <w:t xml:space="preserve"> (</w:t>
      </w:r>
      <w:r w:rsidR="003E7E87">
        <w:rPr>
          <w:rFonts w:cstheme="minorHAnsi"/>
          <w:sz w:val="24"/>
          <w:szCs w:val="24"/>
        </w:rPr>
        <w:t xml:space="preserve">4 </w:t>
      </w:r>
      <w:r w:rsidR="009A011A">
        <w:rPr>
          <w:rFonts w:cstheme="minorHAnsi"/>
          <w:sz w:val="24"/>
          <w:szCs w:val="24"/>
        </w:rPr>
        <w:t>puntos)</w:t>
      </w:r>
      <w:r w:rsidR="003E7E87">
        <w:rPr>
          <w:rFonts w:cstheme="minorHAnsi"/>
          <w:sz w:val="24"/>
          <w:szCs w:val="24"/>
        </w:rPr>
        <w:t>.</w:t>
      </w:r>
    </w:p>
    <w:p w:rsidR="003E7E87" w:rsidRDefault="003E7E87" w:rsidP="003825F2">
      <w:pPr>
        <w:tabs>
          <w:tab w:val="left" w:pos="9414"/>
        </w:tabs>
        <w:spacing w:after="0"/>
        <w:rPr>
          <w:rFonts w:cstheme="minorHAnsi"/>
          <w:sz w:val="24"/>
          <w:szCs w:val="24"/>
        </w:rPr>
      </w:pPr>
    </w:p>
    <w:p w:rsidR="003825F2" w:rsidRPr="003E7E87" w:rsidRDefault="003E7E87" w:rsidP="003825F2">
      <w:pPr>
        <w:tabs>
          <w:tab w:val="left" w:pos="9414"/>
        </w:tabs>
        <w:spacing w:after="0"/>
        <w:rPr>
          <w:rFonts w:cstheme="minorHAnsi"/>
          <w:b/>
          <w:sz w:val="24"/>
          <w:szCs w:val="24"/>
        </w:rPr>
      </w:pPr>
      <w:r w:rsidRPr="003E7E87">
        <w:rPr>
          <w:rFonts w:cstheme="minorHAnsi"/>
          <w:b/>
          <w:sz w:val="24"/>
          <w:szCs w:val="24"/>
        </w:rPr>
        <w:t>Texto 1</w:t>
      </w:r>
    </w:p>
    <w:p w:rsidR="003825F2" w:rsidRPr="009A011A" w:rsidRDefault="003825F2" w:rsidP="003825F2">
      <w:pPr>
        <w:tabs>
          <w:tab w:val="left" w:pos="9414"/>
        </w:tabs>
        <w:spacing w:after="0"/>
        <w:jc w:val="both"/>
        <w:rPr>
          <w:sz w:val="24"/>
          <w:szCs w:val="24"/>
        </w:rPr>
      </w:pPr>
      <w:r w:rsidRPr="009A011A">
        <w:rPr>
          <w:sz w:val="24"/>
          <w:szCs w:val="24"/>
        </w:rPr>
        <w:t xml:space="preserve"> </w:t>
      </w:r>
      <w:r w:rsidR="00221063" w:rsidRPr="009A011A">
        <w:rPr>
          <w:sz w:val="24"/>
          <w:szCs w:val="24"/>
        </w:rPr>
        <w:t>“</w:t>
      </w:r>
      <w:r w:rsidR="00221063" w:rsidRPr="009A011A">
        <w:rPr>
          <w:b/>
          <w:sz w:val="24"/>
          <w:szCs w:val="24"/>
        </w:rPr>
        <w:t>La facultad</w:t>
      </w:r>
      <w:r w:rsidR="00221063" w:rsidRPr="009A011A">
        <w:rPr>
          <w:sz w:val="24"/>
          <w:szCs w:val="24"/>
        </w:rPr>
        <w:t xml:space="preserve"> de conocer las causas civiles y criminales, de resolverlas y de hacer ejecutar lo juzgado, </w:t>
      </w:r>
      <w:r w:rsidR="00221063" w:rsidRPr="009A011A">
        <w:rPr>
          <w:b/>
          <w:sz w:val="24"/>
          <w:szCs w:val="24"/>
        </w:rPr>
        <w:t>pertenece exclusivamente a los tribunales establecidos por la ley</w:t>
      </w:r>
      <w:r w:rsidR="00221063" w:rsidRPr="009A011A">
        <w:rPr>
          <w:sz w:val="24"/>
          <w:szCs w:val="24"/>
        </w:rPr>
        <w:t xml:space="preserve">. Ni el presidente de la República ni el Congreso pueden, en caso alguno, ejercer </w:t>
      </w:r>
      <w:r w:rsidR="00221063" w:rsidRPr="009A011A">
        <w:rPr>
          <w:b/>
          <w:sz w:val="24"/>
          <w:szCs w:val="24"/>
        </w:rPr>
        <w:t>funciones judiciales</w:t>
      </w:r>
      <w:r w:rsidR="00221063" w:rsidRPr="009A011A">
        <w:rPr>
          <w:sz w:val="24"/>
          <w:szCs w:val="24"/>
        </w:rPr>
        <w:t xml:space="preserve">, avocarse causas pendientes, revisar los fundamentos o contenido de sus resoluciones o hacer revivir procesos fenecidos”. </w:t>
      </w:r>
    </w:p>
    <w:p w:rsidR="00221063" w:rsidRPr="009A011A" w:rsidRDefault="00221063" w:rsidP="003825F2">
      <w:pPr>
        <w:tabs>
          <w:tab w:val="left" w:pos="9414"/>
        </w:tabs>
        <w:spacing w:after="0"/>
        <w:jc w:val="right"/>
        <w:rPr>
          <w:sz w:val="24"/>
          <w:szCs w:val="24"/>
        </w:rPr>
      </w:pPr>
      <w:r w:rsidRPr="009A011A">
        <w:rPr>
          <w:sz w:val="24"/>
          <w:szCs w:val="24"/>
        </w:rPr>
        <w:t>Constitución Política de Chile. (Capítulo VI, artículo 76).</w:t>
      </w:r>
    </w:p>
    <w:p w:rsidR="003825F2" w:rsidRPr="009A011A" w:rsidRDefault="003825F2" w:rsidP="00F61AE8">
      <w:pPr>
        <w:jc w:val="both"/>
        <w:rPr>
          <w:b/>
          <w:sz w:val="24"/>
          <w:szCs w:val="24"/>
        </w:rPr>
      </w:pPr>
    </w:p>
    <w:p w:rsidR="003825F2" w:rsidRPr="009A011A" w:rsidRDefault="009A011A" w:rsidP="00F61AE8">
      <w:pPr>
        <w:jc w:val="both"/>
        <w:rPr>
          <w:b/>
          <w:sz w:val="24"/>
          <w:szCs w:val="24"/>
        </w:rPr>
      </w:pPr>
      <w:r>
        <w:rPr>
          <w:b/>
          <w:sz w:val="24"/>
          <w:szCs w:val="24"/>
        </w:rPr>
        <w:t xml:space="preserve">1.- </w:t>
      </w:r>
      <w:r w:rsidR="00221063" w:rsidRPr="009A011A">
        <w:rPr>
          <w:b/>
          <w:sz w:val="24"/>
          <w:szCs w:val="24"/>
        </w:rPr>
        <w:t xml:space="preserve">¿A qué organismo del Estado pertenece la función descrita en el texto? </w:t>
      </w:r>
    </w:p>
    <w:p w:rsidR="003825F2" w:rsidRPr="009A011A" w:rsidRDefault="003825F2" w:rsidP="003825F2">
      <w:pPr>
        <w:spacing w:after="0"/>
        <w:jc w:val="both"/>
        <w:rPr>
          <w:sz w:val="24"/>
          <w:szCs w:val="24"/>
        </w:rPr>
      </w:pPr>
      <w:r w:rsidRPr="009A011A">
        <w:rPr>
          <w:sz w:val="24"/>
          <w:szCs w:val="24"/>
        </w:rPr>
        <w:t>a)</w:t>
      </w:r>
      <w:r w:rsidR="00221063" w:rsidRPr="009A011A">
        <w:rPr>
          <w:sz w:val="24"/>
          <w:szCs w:val="24"/>
        </w:rPr>
        <w:t xml:space="preserve"> la Cámara de Diputados. </w:t>
      </w:r>
    </w:p>
    <w:p w:rsidR="003825F2" w:rsidRPr="009A011A" w:rsidRDefault="003825F2" w:rsidP="003825F2">
      <w:pPr>
        <w:spacing w:after="0"/>
        <w:jc w:val="both"/>
        <w:rPr>
          <w:sz w:val="24"/>
          <w:szCs w:val="24"/>
        </w:rPr>
      </w:pPr>
      <w:r w:rsidRPr="009A011A">
        <w:rPr>
          <w:sz w:val="24"/>
          <w:szCs w:val="24"/>
        </w:rPr>
        <w:t>b)</w:t>
      </w:r>
      <w:r w:rsidR="00221063" w:rsidRPr="009A011A">
        <w:rPr>
          <w:sz w:val="24"/>
          <w:szCs w:val="24"/>
        </w:rPr>
        <w:t xml:space="preserve"> Al presidente de la República. </w:t>
      </w:r>
    </w:p>
    <w:p w:rsidR="003825F2" w:rsidRPr="009A011A" w:rsidRDefault="003825F2" w:rsidP="003825F2">
      <w:pPr>
        <w:spacing w:after="0"/>
        <w:jc w:val="both"/>
        <w:rPr>
          <w:sz w:val="24"/>
          <w:szCs w:val="24"/>
        </w:rPr>
      </w:pPr>
      <w:r w:rsidRPr="009A011A">
        <w:rPr>
          <w:sz w:val="24"/>
          <w:szCs w:val="24"/>
        </w:rPr>
        <w:t>c)</w:t>
      </w:r>
      <w:r w:rsidR="00221063" w:rsidRPr="009A011A">
        <w:rPr>
          <w:sz w:val="24"/>
          <w:szCs w:val="24"/>
        </w:rPr>
        <w:t xml:space="preserve"> Al Senado.</w:t>
      </w:r>
    </w:p>
    <w:p w:rsidR="00221063" w:rsidRPr="009A011A" w:rsidRDefault="003825F2" w:rsidP="003825F2">
      <w:pPr>
        <w:spacing w:after="0"/>
        <w:jc w:val="both"/>
        <w:rPr>
          <w:sz w:val="24"/>
          <w:szCs w:val="24"/>
        </w:rPr>
      </w:pPr>
      <w:r w:rsidRPr="009A011A">
        <w:rPr>
          <w:sz w:val="24"/>
          <w:szCs w:val="24"/>
        </w:rPr>
        <w:t xml:space="preserve">d) </w:t>
      </w:r>
      <w:r w:rsidR="00221063" w:rsidRPr="009A011A">
        <w:rPr>
          <w:sz w:val="24"/>
          <w:szCs w:val="24"/>
        </w:rPr>
        <w:t>Al Poder Judicial.</w:t>
      </w:r>
    </w:p>
    <w:p w:rsidR="00221063" w:rsidRDefault="00221063" w:rsidP="00F61AE8">
      <w:pPr>
        <w:jc w:val="both"/>
      </w:pPr>
    </w:p>
    <w:p w:rsidR="00A9761D" w:rsidRDefault="00A9761D" w:rsidP="00F61AE8">
      <w:pPr>
        <w:jc w:val="both"/>
      </w:pPr>
    </w:p>
    <w:p w:rsidR="00A9761D" w:rsidRDefault="00A9761D" w:rsidP="00F61AE8">
      <w:pPr>
        <w:jc w:val="both"/>
      </w:pPr>
    </w:p>
    <w:p w:rsidR="00A9761D" w:rsidRDefault="00A9761D" w:rsidP="00F61AE8">
      <w:pPr>
        <w:jc w:val="both"/>
      </w:pPr>
      <w:bookmarkStart w:id="0" w:name="_GoBack"/>
      <w:bookmarkEnd w:id="0"/>
    </w:p>
    <w:p w:rsidR="009A011A" w:rsidRPr="009A011A" w:rsidRDefault="003E7E87" w:rsidP="009A011A">
      <w:pPr>
        <w:jc w:val="both"/>
        <w:rPr>
          <w:b/>
          <w:sz w:val="24"/>
        </w:rPr>
      </w:pPr>
      <w:r>
        <w:rPr>
          <w:b/>
          <w:sz w:val="24"/>
        </w:rPr>
        <w:lastRenderedPageBreak/>
        <w:t>Texto 2</w:t>
      </w:r>
    </w:p>
    <w:p w:rsidR="009A011A" w:rsidRPr="009A011A" w:rsidRDefault="009A011A" w:rsidP="009A011A">
      <w:pPr>
        <w:jc w:val="both"/>
        <w:rPr>
          <w:sz w:val="24"/>
        </w:rPr>
      </w:pPr>
      <w:r w:rsidRPr="009A011A">
        <w:rPr>
          <w:sz w:val="24"/>
        </w:rPr>
        <w:t xml:space="preserve">“La Constitución Política es la máxima ley y la de mayor importancia. En ella se establecen los derechos y deberes de los ciudadanos, la estructura y la organización del Estado. Según lo que en ella se indique se aprueban las demás leyes que rigen la vida del país. Su cumplimiento (…) es lo que hace posible que un país pueda vivir con bienestar y paz, por ello la importancia de que estas normas sean cumplidas por todos: gobernantes y gobernados. En este sentido, es la Constitución la que contempla los derechos de los ciudadanos y establece deberes y obligaciones, que son las responsabilidades o compromisos que deben cumplir los ciudadanos para vivir en paz”. </w:t>
      </w:r>
    </w:p>
    <w:p w:rsidR="009A011A" w:rsidRPr="009A011A" w:rsidRDefault="009A011A" w:rsidP="009A011A">
      <w:pPr>
        <w:jc w:val="right"/>
        <w:rPr>
          <w:sz w:val="24"/>
        </w:rPr>
      </w:pPr>
      <w:r w:rsidRPr="009A011A">
        <w:rPr>
          <w:sz w:val="24"/>
        </w:rPr>
        <w:t>¿Qué es la Constitución Política? En: infantil.congreso.gob.gt. (Adaptado).</w:t>
      </w:r>
    </w:p>
    <w:p w:rsidR="009A011A" w:rsidRPr="003E7E87" w:rsidRDefault="003E7E87" w:rsidP="00F61AE8">
      <w:pPr>
        <w:jc w:val="both"/>
        <w:rPr>
          <w:b/>
          <w:sz w:val="24"/>
        </w:rPr>
      </w:pPr>
      <w:r w:rsidRPr="003E7E87">
        <w:rPr>
          <w:b/>
          <w:sz w:val="24"/>
        </w:rPr>
        <w:t xml:space="preserve">2.- </w:t>
      </w:r>
      <w:r w:rsidR="009A011A" w:rsidRPr="003E7E87">
        <w:rPr>
          <w:b/>
          <w:sz w:val="24"/>
        </w:rPr>
        <w:t>Respecto al anterior texto n</w:t>
      </w:r>
      <w:r w:rsidRPr="003E7E87">
        <w:rPr>
          <w:b/>
          <w:sz w:val="24"/>
        </w:rPr>
        <w:t>ombra do</w:t>
      </w:r>
      <w:r w:rsidR="009A011A" w:rsidRPr="003E7E87">
        <w:rPr>
          <w:b/>
          <w:sz w:val="24"/>
        </w:rPr>
        <w:t>s características de la “Constitución Política”</w:t>
      </w:r>
    </w:p>
    <w:p w:rsidR="009A011A" w:rsidRPr="009A011A" w:rsidRDefault="003E7E87" w:rsidP="00F61AE8">
      <w:pPr>
        <w:jc w:val="both"/>
        <w:rPr>
          <w:sz w:val="24"/>
        </w:rPr>
      </w:pPr>
      <w:r>
        <w:rPr>
          <w:sz w:val="24"/>
        </w:rPr>
        <w:t xml:space="preserve">1.- </w:t>
      </w:r>
      <w:r w:rsidR="009A011A" w:rsidRPr="009A011A">
        <w:rPr>
          <w:sz w:val="24"/>
        </w:rPr>
        <w:t>_______________________________________________________________________________</w:t>
      </w:r>
      <w:r w:rsidR="009A011A">
        <w:rPr>
          <w:sz w:val="24"/>
        </w:rPr>
        <w:t>___</w:t>
      </w:r>
    </w:p>
    <w:p w:rsidR="009A011A" w:rsidRPr="009A011A" w:rsidRDefault="003E7E87" w:rsidP="00F61AE8">
      <w:pPr>
        <w:jc w:val="both"/>
        <w:rPr>
          <w:sz w:val="24"/>
        </w:rPr>
      </w:pPr>
      <w:r>
        <w:rPr>
          <w:sz w:val="24"/>
        </w:rPr>
        <w:t>2.- _</w:t>
      </w:r>
      <w:r w:rsidR="009A011A" w:rsidRPr="009A011A">
        <w:rPr>
          <w:sz w:val="24"/>
        </w:rPr>
        <w:t>_____________________________________________________</w:t>
      </w:r>
      <w:r w:rsidR="009A011A">
        <w:rPr>
          <w:sz w:val="24"/>
        </w:rPr>
        <w:t>____________________________</w:t>
      </w:r>
    </w:p>
    <w:p w:rsidR="003E7E87" w:rsidRDefault="003E7E87" w:rsidP="00F61AE8">
      <w:pPr>
        <w:jc w:val="both"/>
        <w:rPr>
          <w:rFonts w:cstheme="minorHAnsi"/>
          <w:b/>
          <w:sz w:val="24"/>
          <w:szCs w:val="24"/>
        </w:rPr>
      </w:pPr>
    </w:p>
    <w:p w:rsidR="00DF4052" w:rsidRDefault="003E7E87" w:rsidP="003E7E87">
      <w:pPr>
        <w:jc w:val="both"/>
      </w:pPr>
      <w:r>
        <w:rPr>
          <w:noProof/>
          <w:lang w:eastAsia="es-CL"/>
        </w:rPr>
        <w:drawing>
          <wp:anchor distT="0" distB="0" distL="114300" distR="114300" simplePos="0" relativeHeight="251658240" behindDoc="0" locked="0" layoutInCell="1" allowOverlap="1" wp14:anchorId="4B6B9EF5" wp14:editId="7ABDF591">
            <wp:simplePos x="0" y="0"/>
            <wp:positionH relativeFrom="column">
              <wp:posOffset>7620</wp:posOffset>
            </wp:positionH>
            <wp:positionV relativeFrom="paragraph">
              <wp:posOffset>965200</wp:posOffset>
            </wp:positionV>
            <wp:extent cx="6217920" cy="43891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920" cy="4389120"/>
                    </a:xfrm>
                    <a:prstGeom prst="rect">
                      <a:avLst/>
                    </a:prstGeom>
                    <a:noFill/>
                    <a:ln>
                      <a:noFill/>
                    </a:ln>
                  </pic:spPr>
                </pic:pic>
              </a:graphicData>
            </a:graphic>
          </wp:anchor>
        </w:drawing>
      </w:r>
      <w:r w:rsidR="007557B6" w:rsidRPr="009A011A">
        <w:rPr>
          <w:rFonts w:cstheme="minorHAnsi"/>
          <w:b/>
          <w:sz w:val="24"/>
          <w:szCs w:val="24"/>
        </w:rPr>
        <w:t xml:space="preserve">III.- Ítem de Aplicación. </w:t>
      </w:r>
      <w:r>
        <w:rPr>
          <w:sz w:val="24"/>
          <w:szCs w:val="24"/>
        </w:rPr>
        <w:t xml:space="preserve">Observa la siguiente imagen y describe que </w:t>
      </w:r>
      <w:r w:rsidRPr="003E7E87">
        <w:rPr>
          <w:b/>
          <w:sz w:val="24"/>
          <w:szCs w:val="24"/>
        </w:rPr>
        <w:t>ele</w:t>
      </w:r>
      <w:r w:rsidRPr="003E7E87">
        <w:rPr>
          <w:b/>
        </w:rPr>
        <w:t>mentos de la</w:t>
      </w:r>
      <w:r w:rsidR="00DF4052" w:rsidRPr="003E7E87">
        <w:rPr>
          <w:b/>
        </w:rPr>
        <w:t xml:space="preserve"> democracia </w:t>
      </w:r>
      <w:r w:rsidRPr="003E7E87">
        <w:rPr>
          <w:b/>
        </w:rPr>
        <w:t>representa</w:t>
      </w:r>
      <w:r>
        <w:t>. (5puntos)</w:t>
      </w:r>
    </w:p>
    <w:sectPr w:rsidR="00DF4052" w:rsidSect="003E7E87">
      <w:headerReference w:type="first" r:id="rId9"/>
      <w:pgSz w:w="12242" w:h="18881"/>
      <w:pgMar w:top="1134" w:right="1043" w:bottom="72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16" w:rsidRDefault="00C33416" w:rsidP="000D7B43">
      <w:pPr>
        <w:spacing w:after="0" w:line="240" w:lineRule="auto"/>
      </w:pPr>
      <w:r>
        <w:separator/>
      </w:r>
    </w:p>
  </w:endnote>
  <w:endnote w:type="continuationSeparator" w:id="0">
    <w:p w:rsidR="00C33416" w:rsidRDefault="00C33416" w:rsidP="000D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16" w:rsidRDefault="00C33416" w:rsidP="000D7B43">
      <w:pPr>
        <w:spacing w:after="0" w:line="240" w:lineRule="auto"/>
      </w:pPr>
      <w:r>
        <w:separator/>
      </w:r>
    </w:p>
  </w:footnote>
  <w:footnote w:type="continuationSeparator" w:id="0">
    <w:p w:rsidR="00C33416" w:rsidRDefault="00C33416" w:rsidP="000D7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40" w:rsidRDefault="002E41B8" w:rsidP="00C42D70">
    <w:pPr>
      <w:pStyle w:val="Encabezado"/>
    </w:pPr>
    <w:r>
      <w:rPr>
        <w:noProof/>
        <w:lang w:eastAsia="es-CL"/>
      </w:rPr>
      <w:drawing>
        <wp:anchor distT="0" distB="0" distL="114300" distR="114300" simplePos="0" relativeHeight="251659264" behindDoc="0" locked="0" layoutInCell="1" allowOverlap="1" wp14:anchorId="0F73F47C" wp14:editId="6E770133">
          <wp:simplePos x="0" y="0"/>
          <wp:positionH relativeFrom="margin">
            <wp:posOffset>-558165</wp:posOffset>
          </wp:positionH>
          <wp:positionV relativeFrom="paragraph">
            <wp:posOffset>-40640</wp:posOffset>
          </wp:positionV>
          <wp:extent cx="628650" cy="628650"/>
          <wp:effectExtent l="0" t="0" r="0" b="0"/>
          <wp:wrapSquare wrapText="bothSides"/>
          <wp:docPr id="12" name="Imagen 12" descr="C:\Users\administracion\Desktop\SELLO PEDRO DE VALDI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Users\administracion\Desktop\SELLO PEDRO DE VALDIV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78E">
      <w:t xml:space="preserve">    </w:t>
    </w:r>
    <w:r>
      <w:t>Colegio Pedro de Valdivia</w:t>
    </w:r>
  </w:p>
  <w:p w:rsidR="004A1040" w:rsidRDefault="003A778E" w:rsidP="00C42D70">
    <w:pPr>
      <w:pStyle w:val="Encabezado"/>
    </w:pPr>
    <w:r>
      <w:t xml:space="preserve">    </w:t>
    </w:r>
    <w:r w:rsidR="002E41B8">
      <w:t>Historia, Geografía y Ciencias Sociales</w:t>
    </w:r>
  </w:p>
  <w:p w:rsidR="000D7B43" w:rsidRDefault="003A778E" w:rsidP="00C42D70">
    <w:pPr>
      <w:pStyle w:val="Encabezado"/>
    </w:pPr>
    <w:r>
      <w:t xml:space="preserve">    </w:t>
    </w:r>
    <w:r w:rsidR="000D7B43">
      <w:t>Profesora Evelyn Carriel Soto</w:t>
    </w:r>
  </w:p>
  <w:p w:rsidR="004A1040" w:rsidRDefault="00C334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97"/>
    <w:multiLevelType w:val="hybridMultilevel"/>
    <w:tmpl w:val="8FBA4CD6"/>
    <w:lvl w:ilvl="0" w:tplc="3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41C0B"/>
    <w:multiLevelType w:val="hybridMultilevel"/>
    <w:tmpl w:val="4F443B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D617800"/>
    <w:multiLevelType w:val="hybridMultilevel"/>
    <w:tmpl w:val="261A0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B6"/>
    <w:rsid w:val="000D7B43"/>
    <w:rsid w:val="00214240"/>
    <w:rsid w:val="00221063"/>
    <w:rsid w:val="002E41B8"/>
    <w:rsid w:val="003825F2"/>
    <w:rsid w:val="003A778E"/>
    <w:rsid w:val="003E7E87"/>
    <w:rsid w:val="004A70FC"/>
    <w:rsid w:val="004E434F"/>
    <w:rsid w:val="00675CC4"/>
    <w:rsid w:val="007557B6"/>
    <w:rsid w:val="00910926"/>
    <w:rsid w:val="009A011A"/>
    <w:rsid w:val="00A9761D"/>
    <w:rsid w:val="00BE3B71"/>
    <w:rsid w:val="00C33416"/>
    <w:rsid w:val="00DF1ECA"/>
    <w:rsid w:val="00DF4052"/>
    <w:rsid w:val="00EE1EC3"/>
    <w:rsid w:val="00F61AE8"/>
    <w:rsid w:val="00FC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B6"/>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7B6"/>
    <w:pPr>
      <w:spacing w:after="200" w:line="276" w:lineRule="auto"/>
      <w:ind w:left="720"/>
      <w:contextualSpacing/>
    </w:pPr>
    <w:rPr>
      <w:rFonts w:ascii="Calibri" w:eastAsia="Times New Roman" w:hAnsi="Calibri" w:cs="Times New Roman"/>
      <w:lang w:eastAsia="es-CL"/>
    </w:rPr>
  </w:style>
  <w:style w:type="paragraph" w:styleId="Encabezado">
    <w:name w:val="header"/>
    <w:basedOn w:val="Normal"/>
    <w:link w:val="EncabezadoCar"/>
    <w:uiPriority w:val="99"/>
    <w:unhideWhenUsed/>
    <w:rsid w:val="007557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7B6"/>
    <w:rPr>
      <w:lang w:val="es-CL"/>
    </w:rPr>
  </w:style>
  <w:style w:type="paragraph" w:styleId="Sinespaciado">
    <w:name w:val="No Spacing"/>
    <w:uiPriority w:val="1"/>
    <w:qFormat/>
    <w:rsid w:val="007557B6"/>
    <w:pPr>
      <w:spacing w:after="0" w:line="240" w:lineRule="auto"/>
    </w:pPr>
    <w:rPr>
      <w:rFonts w:ascii="Calibri" w:eastAsia="Calibri" w:hAnsi="Calibri" w:cs="Times New Roman"/>
      <w:lang w:val="es-CL"/>
    </w:rPr>
  </w:style>
  <w:style w:type="table" w:styleId="Tablaconcuadrcula">
    <w:name w:val="Table Grid"/>
    <w:basedOn w:val="Tablanormal"/>
    <w:uiPriority w:val="39"/>
    <w:rsid w:val="0075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D7B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B43"/>
    <w:rPr>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B6"/>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7B6"/>
    <w:pPr>
      <w:spacing w:after="200" w:line="276" w:lineRule="auto"/>
      <w:ind w:left="720"/>
      <w:contextualSpacing/>
    </w:pPr>
    <w:rPr>
      <w:rFonts w:ascii="Calibri" w:eastAsia="Times New Roman" w:hAnsi="Calibri" w:cs="Times New Roman"/>
      <w:lang w:eastAsia="es-CL"/>
    </w:rPr>
  </w:style>
  <w:style w:type="paragraph" w:styleId="Encabezado">
    <w:name w:val="header"/>
    <w:basedOn w:val="Normal"/>
    <w:link w:val="EncabezadoCar"/>
    <w:uiPriority w:val="99"/>
    <w:unhideWhenUsed/>
    <w:rsid w:val="007557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7B6"/>
    <w:rPr>
      <w:lang w:val="es-CL"/>
    </w:rPr>
  </w:style>
  <w:style w:type="paragraph" w:styleId="Sinespaciado">
    <w:name w:val="No Spacing"/>
    <w:uiPriority w:val="1"/>
    <w:qFormat/>
    <w:rsid w:val="007557B6"/>
    <w:pPr>
      <w:spacing w:after="0" w:line="240" w:lineRule="auto"/>
    </w:pPr>
    <w:rPr>
      <w:rFonts w:ascii="Calibri" w:eastAsia="Calibri" w:hAnsi="Calibri" w:cs="Times New Roman"/>
      <w:lang w:val="es-CL"/>
    </w:rPr>
  </w:style>
  <w:style w:type="table" w:styleId="Tablaconcuadrcula">
    <w:name w:val="Table Grid"/>
    <w:basedOn w:val="Tablanormal"/>
    <w:uiPriority w:val="39"/>
    <w:rsid w:val="0075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D7B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B43"/>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Carriel</dc:creator>
  <cp:keywords/>
  <dc:description/>
  <cp:lastModifiedBy>Pc</cp:lastModifiedBy>
  <cp:revision>8</cp:revision>
  <dcterms:created xsi:type="dcterms:W3CDTF">2020-05-07T00:09:00Z</dcterms:created>
  <dcterms:modified xsi:type="dcterms:W3CDTF">2020-05-11T20:36:00Z</dcterms:modified>
</cp:coreProperties>
</file>