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6D" w:rsidRDefault="00B21A6D" w:rsidP="00B21A6D">
      <w:pPr>
        <w:jc w:val="center"/>
        <w:rPr>
          <w:b/>
          <w:sz w:val="32"/>
          <w:szCs w:val="32"/>
          <w:lang w:val="es-ES_tradnl"/>
        </w:rPr>
      </w:pPr>
      <w:bookmarkStart w:id="0" w:name="_GoBack"/>
      <w:bookmarkEnd w:id="0"/>
      <w:r w:rsidRPr="00CA1523">
        <w:rPr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35A0F87D" wp14:editId="7B699365">
            <wp:simplePos x="0" y="0"/>
            <wp:positionH relativeFrom="column">
              <wp:posOffset>2055495</wp:posOffset>
            </wp:positionH>
            <wp:positionV relativeFrom="paragraph">
              <wp:posOffset>-40596</wp:posOffset>
            </wp:positionV>
            <wp:extent cx="659218" cy="618440"/>
            <wp:effectExtent l="0" t="0" r="7620" b="0"/>
            <wp:wrapNone/>
            <wp:docPr id="2" name="Imagen 2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18" cy="6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A6D" w:rsidRPr="00261EB8" w:rsidRDefault="00F41C0B" w:rsidP="00261EB8">
      <w:pPr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CRONOGR</w:t>
      </w:r>
      <w:r w:rsidR="005B23E8">
        <w:rPr>
          <w:b/>
          <w:sz w:val="32"/>
          <w:szCs w:val="32"/>
          <w:lang w:val="es-ES_tradnl"/>
        </w:rPr>
        <w:t>AMA DE ACTIVIDADES  “NUMEROS</w:t>
      </w:r>
      <w:r>
        <w:rPr>
          <w:b/>
          <w:sz w:val="32"/>
          <w:szCs w:val="32"/>
          <w:lang w:val="es-ES_tradnl"/>
        </w:rPr>
        <w:t xml:space="preserve"> Y </w:t>
      </w:r>
      <w:r w:rsidR="00261EB8">
        <w:rPr>
          <w:b/>
          <w:sz w:val="32"/>
          <w:szCs w:val="32"/>
          <w:lang w:val="es-ES_tradnl"/>
        </w:rPr>
        <w:t>OPERACIONES</w:t>
      </w:r>
      <w:r w:rsidR="00DB492A">
        <w:rPr>
          <w:b/>
          <w:sz w:val="32"/>
          <w:szCs w:val="32"/>
          <w:lang w:val="es-ES_tradnl"/>
        </w:rPr>
        <w:t xml:space="preserve">”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951"/>
        <w:gridCol w:w="4839"/>
        <w:gridCol w:w="5079"/>
      </w:tblGrid>
      <w:tr w:rsidR="00B21A6D" w:rsidTr="00EA5CF6">
        <w:trPr>
          <w:trHeight w:val="636"/>
        </w:trPr>
        <w:tc>
          <w:tcPr>
            <w:tcW w:w="6951" w:type="dxa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 w:rsidR="00BC18EC">
              <w:rPr>
                <w:b/>
              </w:rPr>
              <w:t xml:space="preserve"> </w:t>
            </w:r>
            <w:r w:rsidR="00F41C0B">
              <w:rPr>
                <w:b/>
              </w:rPr>
              <w:t>ERICA ARRIAGADA H.</w:t>
            </w:r>
          </w:p>
        </w:tc>
        <w:tc>
          <w:tcPr>
            <w:tcW w:w="4839" w:type="dxa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F41C0B">
              <w:rPr>
                <w:b/>
              </w:rPr>
              <w:t>CUARTO BASICO</w:t>
            </w:r>
          </w:p>
        </w:tc>
        <w:tc>
          <w:tcPr>
            <w:tcW w:w="5079" w:type="dxa"/>
          </w:tcPr>
          <w:p w:rsidR="00B21A6D" w:rsidRDefault="00B21A6D" w:rsidP="00EA5CF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 w:rsidR="00C562D6">
              <w:rPr>
                <w:b/>
              </w:rPr>
              <w:t xml:space="preserve"> </w:t>
            </w:r>
            <w:r w:rsidR="00BC18EC">
              <w:rPr>
                <w:b/>
              </w:rPr>
              <w:t>MATEMATIC</w:t>
            </w:r>
            <w:r w:rsidR="00F41C0B">
              <w:rPr>
                <w:b/>
              </w:rPr>
              <w:t>A.</w:t>
            </w:r>
          </w:p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B21A6D" w:rsidRDefault="00B21A6D" w:rsidP="00B21A6D">
      <w:pPr>
        <w:rPr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252"/>
        <w:gridCol w:w="3260"/>
        <w:gridCol w:w="2410"/>
        <w:gridCol w:w="3686"/>
        <w:gridCol w:w="2036"/>
      </w:tblGrid>
      <w:tr w:rsidR="00B21A6D" w:rsidRPr="00241346" w:rsidTr="00B3463D">
        <w:trPr>
          <w:trHeight w:val="260"/>
        </w:trPr>
        <w:tc>
          <w:tcPr>
            <w:tcW w:w="1560" w:type="dxa"/>
            <w:shd w:val="clear" w:color="auto" w:fill="F2F2F2" w:themeFill="background1" w:themeFillShade="F2"/>
          </w:tcPr>
          <w:p w:rsidR="00B21A6D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</w:t>
            </w:r>
          </w:p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ADECUACION PIE 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B21A6D" w:rsidRPr="00241346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:rsidR="00B21A6D" w:rsidRDefault="00B21A6D" w:rsidP="00EA5CF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B21A6D" w:rsidTr="00B3463D">
        <w:trPr>
          <w:trHeight w:val="1010"/>
        </w:trPr>
        <w:tc>
          <w:tcPr>
            <w:tcW w:w="1560" w:type="dxa"/>
          </w:tcPr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B86C04" w:rsidP="00EA5CF6">
            <w:pPr>
              <w:tabs>
                <w:tab w:val="left" w:pos="977"/>
              </w:tabs>
            </w:pPr>
            <w:r>
              <w:t>04-05-2020</w:t>
            </w:r>
          </w:p>
          <w:p w:rsidR="00B86C04" w:rsidRDefault="00B86C04" w:rsidP="00EA5CF6">
            <w:pPr>
              <w:tabs>
                <w:tab w:val="left" w:pos="977"/>
              </w:tabs>
            </w:pPr>
          </w:p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B21A6D" w:rsidP="00EA5CF6">
            <w:pPr>
              <w:tabs>
                <w:tab w:val="left" w:pos="977"/>
              </w:tabs>
            </w:pPr>
          </w:p>
        </w:tc>
        <w:tc>
          <w:tcPr>
            <w:tcW w:w="4252" w:type="dxa"/>
          </w:tcPr>
          <w:p w:rsidR="005B23E8" w:rsidRDefault="00F41C0B" w:rsidP="004A25FB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>Demostrar que comprenden las tablas hasta 10 en forma progresiva</w:t>
            </w:r>
            <w:r w:rsidR="00111DD9">
              <w:t xml:space="preserve">. </w:t>
            </w:r>
          </w:p>
          <w:p w:rsidR="000E4316" w:rsidRDefault="005B23E8" w:rsidP="004A25FB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>Utilizar</w:t>
            </w:r>
            <w:r w:rsidR="000E4316">
              <w:t xml:space="preserve"> estrategias de </w:t>
            </w:r>
            <w:r w:rsidR="005F55CE">
              <w:t>cálculo</w:t>
            </w:r>
            <w:r w:rsidR="000E4316">
              <w:t xml:space="preserve"> para multiplicación.</w:t>
            </w:r>
          </w:p>
        </w:tc>
        <w:tc>
          <w:tcPr>
            <w:tcW w:w="3260" w:type="dxa"/>
          </w:tcPr>
          <w:p w:rsidR="000E4316" w:rsidRDefault="000E4316" w:rsidP="000E4316">
            <w:pPr>
              <w:tabs>
                <w:tab w:val="left" w:pos="977"/>
              </w:tabs>
            </w:pPr>
            <w:r>
              <w:t>Actividades cuadernillo del estudiante desde pág. 31  a la 33</w:t>
            </w:r>
          </w:p>
          <w:p w:rsidR="000E4316" w:rsidRDefault="000E4316" w:rsidP="000E4316">
            <w:pPr>
              <w:tabs>
                <w:tab w:val="left" w:pos="977"/>
              </w:tabs>
            </w:pPr>
          </w:p>
          <w:p w:rsidR="00B21A6D" w:rsidRDefault="000E4316" w:rsidP="000E4316">
            <w:pPr>
              <w:tabs>
                <w:tab w:val="left" w:pos="977"/>
              </w:tabs>
            </w:pPr>
            <w:r>
              <w:t xml:space="preserve"> </w:t>
            </w:r>
          </w:p>
        </w:tc>
        <w:tc>
          <w:tcPr>
            <w:tcW w:w="2410" w:type="dxa"/>
          </w:tcPr>
          <w:p w:rsidR="007A60AF" w:rsidRDefault="00BD2E7E" w:rsidP="00BD2E7E">
            <w:pPr>
              <w:tabs>
                <w:tab w:val="left" w:pos="977"/>
              </w:tabs>
              <w:jc w:val="both"/>
            </w:pPr>
            <w:r>
              <w:rPr>
                <w:rFonts w:cstheme="minorHAnsi"/>
                <w:color w:val="000000" w:themeColor="text1"/>
              </w:rPr>
              <w:t>Revisar en plataforma presentación PowerPoint que incluye ejemplos de los ejercicios por páginas de trabajo.</w:t>
            </w:r>
          </w:p>
        </w:tc>
        <w:tc>
          <w:tcPr>
            <w:tcW w:w="3686" w:type="dxa"/>
          </w:tcPr>
          <w:p w:rsidR="00B21A6D" w:rsidRDefault="00813BEA" w:rsidP="00813BE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Cuadernillo del estudiante. </w:t>
            </w:r>
          </w:p>
        </w:tc>
        <w:tc>
          <w:tcPr>
            <w:tcW w:w="2036" w:type="dxa"/>
          </w:tcPr>
          <w:p w:rsidR="00B21A6D" w:rsidRDefault="00B86C04" w:rsidP="00EA5CF6">
            <w:pPr>
              <w:tabs>
                <w:tab w:val="left" w:pos="977"/>
              </w:tabs>
            </w:pPr>
            <w:r>
              <w:t>08-05-2020</w:t>
            </w:r>
          </w:p>
        </w:tc>
      </w:tr>
      <w:tr w:rsidR="00B21A6D" w:rsidTr="00B3463D">
        <w:trPr>
          <w:trHeight w:val="593"/>
        </w:trPr>
        <w:tc>
          <w:tcPr>
            <w:tcW w:w="1560" w:type="dxa"/>
          </w:tcPr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B86C04" w:rsidP="00EA5CF6">
            <w:pPr>
              <w:tabs>
                <w:tab w:val="left" w:pos="977"/>
              </w:tabs>
            </w:pPr>
            <w:r>
              <w:t>11-05-2020</w:t>
            </w:r>
          </w:p>
          <w:p w:rsidR="00B21A6D" w:rsidRDefault="00B21A6D" w:rsidP="00B0437B">
            <w:pPr>
              <w:tabs>
                <w:tab w:val="left" w:pos="977"/>
              </w:tabs>
            </w:pPr>
          </w:p>
        </w:tc>
        <w:tc>
          <w:tcPr>
            <w:tcW w:w="4252" w:type="dxa"/>
          </w:tcPr>
          <w:p w:rsidR="00111DD9" w:rsidRDefault="005B23E8" w:rsidP="004A25FB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>Aplicar</w:t>
            </w:r>
            <w:r w:rsidR="000E4316">
              <w:t xml:space="preserve"> la propiedad distributiva de la multiplicación.</w:t>
            </w:r>
            <w:r w:rsidR="00111DD9">
              <w:t xml:space="preserve"> </w:t>
            </w:r>
          </w:p>
          <w:p w:rsidR="00B21A6D" w:rsidRDefault="00111DD9" w:rsidP="004A25FB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 xml:space="preserve">Aplicar la </w:t>
            </w:r>
            <w:r w:rsidR="005F55CE">
              <w:t>propiedad del cero y del uno</w:t>
            </w:r>
            <w:r>
              <w:t xml:space="preserve"> en l multiplicación. </w:t>
            </w:r>
          </w:p>
          <w:p w:rsidR="000E4316" w:rsidRDefault="000E4316" w:rsidP="004A25FB">
            <w:pPr>
              <w:tabs>
                <w:tab w:val="left" w:pos="977"/>
              </w:tabs>
              <w:ind w:left="360"/>
              <w:jc w:val="both"/>
            </w:pPr>
          </w:p>
          <w:p w:rsidR="000E4316" w:rsidRDefault="000E4316" w:rsidP="004A25FB">
            <w:pPr>
              <w:pStyle w:val="Prrafodelista"/>
              <w:tabs>
                <w:tab w:val="left" w:pos="977"/>
              </w:tabs>
              <w:jc w:val="both"/>
            </w:pPr>
          </w:p>
          <w:p w:rsidR="00B21A6D" w:rsidRDefault="00B21A6D" w:rsidP="004A25FB">
            <w:pPr>
              <w:tabs>
                <w:tab w:val="left" w:pos="977"/>
              </w:tabs>
              <w:jc w:val="both"/>
            </w:pPr>
          </w:p>
          <w:p w:rsidR="00B21A6D" w:rsidRDefault="00B21A6D" w:rsidP="004A25FB">
            <w:pPr>
              <w:tabs>
                <w:tab w:val="left" w:pos="977"/>
              </w:tabs>
              <w:jc w:val="both"/>
            </w:pPr>
          </w:p>
          <w:p w:rsidR="00B21A6D" w:rsidRDefault="00B21A6D" w:rsidP="004A25FB">
            <w:pPr>
              <w:tabs>
                <w:tab w:val="left" w:pos="977"/>
              </w:tabs>
              <w:jc w:val="both"/>
            </w:pPr>
          </w:p>
        </w:tc>
        <w:tc>
          <w:tcPr>
            <w:tcW w:w="3260" w:type="dxa"/>
          </w:tcPr>
          <w:p w:rsidR="000E4316" w:rsidRDefault="000E4316" w:rsidP="000E4316">
            <w:pPr>
              <w:tabs>
                <w:tab w:val="left" w:pos="977"/>
              </w:tabs>
            </w:pPr>
            <w:r>
              <w:t xml:space="preserve">Actividades </w:t>
            </w:r>
            <w:r w:rsidR="005C53DB">
              <w:t xml:space="preserve">cuadernillo del estudiante </w:t>
            </w:r>
            <w:r>
              <w:t xml:space="preserve"> pág. 34</w:t>
            </w:r>
            <w:r w:rsidR="005F55CE">
              <w:t xml:space="preserve"> y 41</w:t>
            </w:r>
          </w:p>
          <w:p w:rsidR="00B21A6D" w:rsidRDefault="000E4316" w:rsidP="000E4316">
            <w:r>
              <w:t xml:space="preserve"> </w:t>
            </w:r>
          </w:p>
          <w:p w:rsidR="00B21A6D" w:rsidRDefault="00B21A6D" w:rsidP="00EA5CF6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:rsidR="00B21A6D" w:rsidRDefault="00BD2E7E" w:rsidP="00BD2E7E">
            <w:pPr>
              <w:jc w:val="both"/>
            </w:pPr>
            <w:r>
              <w:rPr>
                <w:rFonts w:cstheme="minorHAnsi"/>
                <w:color w:val="000000" w:themeColor="text1"/>
              </w:rPr>
              <w:t>Revisar en plataforma presentación PowerPoint que incluye ejemplos de los ejercicios por páginas de trabajo.</w:t>
            </w:r>
          </w:p>
          <w:p w:rsidR="00B21A6D" w:rsidRDefault="00B21A6D" w:rsidP="00BD2E7E">
            <w:pPr>
              <w:jc w:val="both"/>
            </w:pPr>
          </w:p>
          <w:p w:rsidR="00B21A6D" w:rsidRDefault="00B21A6D" w:rsidP="00BD2E7E">
            <w:pPr>
              <w:tabs>
                <w:tab w:val="left" w:pos="977"/>
              </w:tabs>
              <w:jc w:val="both"/>
            </w:pPr>
          </w:p>
        </w:tc>
        <w:tc>
          <w:tcPr>
            <w:tcW w:w="3686" w:type="dxa"/>
          </w:tcPr>
          <w:p w:rsidR="00B21A6D" w:rsidRDefault="00B21A6D" w:rsidP="00EA5CF6"/>
          <w:p w:rsidR="00B21A6D" w:rsidRDefault="00813BEA" w:rsidP="00813BE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Cuadernillo del estudiante. </w:t>
            </w:r>
          </w:p>
        </w:tc>
        <w:tc>
          <w:tcPr>
            <w:tcW w:w="2036" w:type="dxa"/>
          </w:tcPr>
          <w:p w:rsidR="00B21A6D" w:rsidRDefault="00B86C04" w:rsidP="00EA5CF6">
            <w:r>
              <w:t>15-05-2020</w:t>
            </w:r>
          </w:p>
        </w:tc>
      </w:tr>
      <w:tr w:rsidR="00B21A6D" w:rsidTr="00B3463D">
        <w:trPr>
          <w:trHeight w:val="539"/>
        </w:trPr>
        <w:tc>
          <w:tcPr>
            <w:tcW w:w="1560" w:type="dxa"/>
          </w:tcPr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B21A6D" w:rsidP="00EA5CF6">
            <w:pPr>
              <w:tabs>
                <w:tab w:val="left" w:pos="977"/>
              </w:tabs>
            </w:pPr>
          </w:p>
          <w:p w:rsidR="00B21A6D" w:rsidRDefault="00B86C04" w:rsidP="00EA5CF6">
            <w:pPr>
              <w:tabs>
                <w:tab w:val="left" w:pos="977"/>
              </w:tabs>
            </w:pPr>
            <w:r>
              <w:t>18-05-2020</w:t>
            </w:r>
          </w:p>
          <w:p w:rsidR="00B21A6D" w:rsidRDefault="00B21A6D" w:rsidP="00B0437B">
            <w:pPr>
              <w:tabs>
                <w:tab w:val="left" w:pos="977"/>
              </w:tabs>
            </w:pPr>
          </w:p>
        </w:tc>
        <w:tc>
          <w:tcPr>
            <w:tcW w:w="4252" w:type="dxa"/>
          </w:tcPr>
          <w:p w:rsidR="00B21A6D" w:rsidRDefault="000E4316" w:rsidP="004A25FB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</w:pPr>
            <w:r>
              <w:t xml:space="preserve">Aplican el algoritmo convencional de la multiplicación </w:t>
            </w:r>
            <w:r w:rsidR="00C20230">
              <w:t xml:space="preserve"> y su relación con la división </w:t>
            </w:r>
            <w:r w:rsidR="00A207FF">
              <w:t>para resolver problemas</w:t>
            </w:r>
            <w:r w:rsidR="005F55CE">
              <w:t xml:space="preserve"> </w:t>
            </w:r>
            <w:r w:rsidR="0004080C">
              <w:t xml:space="preserve"> multiplicativos</w:t>
            </w:r>
            <w:r w:rsidR="00B3463D">
              <w:t>.</w:t>
            </w:r>
          </w:p>
          <w:p w:rsidR="0004080C" w:rsidRDefault="0004080C" w:rsidP="004A25FB">
            <w:pPr>
              <w:pStyle w:val="Prrafodelista"/>
              <w:tabs>
                <w:tab w:val="left" w:pos="977"/>
              </w:tabs>
              <w:jc w:val="both"/>
            </w:pPr>
          </w:p>
        </w:tc>
        <w:tc>
          <w:tcPr>
            <w:tcW w:w="3260" w:type="dxa"/>
          </w:tcPr>
          <w:p w:rsidR="00B86C04" w:rsidRDefault="00B86C04" w:rsidP="00B86C04">
            <w:pPr>
              <w:tabs>
                <w:tab w:val="left" w:pos="977"/>
              </w:tabs>
            </w:pPr>
            <w:r>
              <w:t xml:space="preserve">Actividades </w:t>
            </w:r>
            <w:r w:rsidR="005C53DB">
              <w:t>cuadernillo del estudiante  pág. 35</w:t>
            </w:r>
            <w:r w:rsidR="0004080C">
              <w:t>,36,37 y 38</w:t>
            </w:r>
          </w:p>
          <w:p w:rsidR="0004080C" w:rsidRDefault="0004080C" w:rsidP="00B86C04">
            <w:pPr>
              <w:tabs>
                <w:tab w:val="left" w:pos="977"/>
              </w:tabs>
            </w:pPr>
          </w:p>
          <w:p w:rsidR="00B86C04" w:rsidRDefault="00B86C04" w:rsidP="00B86C04">
            <w:r>
              <w:t xml:space="preserve"> </w:t>
            </w:r>
          </w:p>
          <w:p w:rsidR="00B21A6D" w:rsidRDefault="00B21A6D" w:rsidP="00EA5CF6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:rsidR="00B21A6D" w:rsidRDefault="00BD2E7E" w:rsidP="00BD2E7E">
            <w:pPr>
              <w:tabs>
                <w:tab w:val="left" w:pos="977"/>
              </w:tabs>
              <w:jc w:val="both"/>
            </w:pPr>
            <w:r>
              <w:rPr>
                <w:rFonts w:cstheme="minorHAnsi"/>
                <w:color w:val="000000" w:themeColor="text1"/>
              </w:rPr>
              <w:t>Revisar en plataforma presentación PowerPoint que incluye ejemplos de los ejercicios por páginas de trabajo.</w:t>
            </w:r>
          </w:p>
        </w:tc>
        <w:tc>
          <w:tcPr>
            <w:tcW w:w="3686" w:type="dxa"/>
          </w:tcPr>
          <w:p w:rsidR="00B21A6D" w:rsidRDefault="00813BEA" w:rsidP="00813BE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Cuadernillo del estudiante. </w:t>
            </w:r>
          </w:p>
        </w:tc>
        <w:tc>
          <w:tcPr>
            <w:tcW w:w="2036" w:type="dxa"/>
          </w:tcPr>
          <w:p w:rsidR="00B21A6D" w:rsidRDefault="00B86C04" w:rsidP="00EA5CF6">
            <w:pPr>
              <w:tabs>
                <w:tab w:val="left" w:pos="977"/>
              </w:tabs>
            </w:pPr>
            <w:r>
              <w:t>22-05-2020</w:t>
            </w:r>
          </w:p>
        </w:tc>
      </w:tr>
      <w:tr w:rsidR="000E4316" w:rsidTr="00B3463D">
        <w:trPr>
          <w:trHeight w:val="539"/>
        </w:trPr>
        <w:tc>
          <w:tcPr>
            <w:tcW w:w="1560" w:type="dxa"/>
          </w:tcPr>
          <w:p w:rsidR="000E4316" w:rsidRDefault="00B86C04" w:rsidP="00EA5CF6">
            <w:pPr>
              <w:tabs>
                <w:tab w:val="left" w:pos="977"/>
              </w:tabs>
            </w:pPr>
            <w:r>
              <w:t>25-05-2020</w:t>
            </w:r>
          </w:p>
          <w:p w:rsidR="00B86C04" w:rsidRDefault="00B86C04" w:rsidP="00EA5CF6">
            <w:pPr>
              <w:tabs>
                <w:tab w:val="left" w:pos="977"/>
              </w:tabs>
            </w:pPr>
          </w:p>
        </w:tc>
        <w:tc>
          <w:tcPr>
            <w:tcW w:w="4252" w:type="dxa"/>
          </w:tcPr>
          <w:p w:rsidR="000E4316" w:rsidRDefault="00B86C04" w:rsidP="00EA5CF6">
            <w:pPr>
              <w:tabs>
                <w:tab w:val="left" w:pos="977"/>
              </w:tabs>
            </w:pPr>
            <w:r>
              <w:t xml:space="preserve">               </w:t>
            </w:r>
            <w:r w:rsidR="00A207FF">
              <w:t xml:space="preserve">Periodo de evaluación </w:t>
            </w:r>
          </w:p>
        </w:tc>
        <w:tc>
          <w:tcPr>
            <w:tcW w:w="3260" w:type="dxa"/>
          </w:tcPr>
          <w:p w:rsidR="000E4316" w:rsidRDefault="000E4316" w:rsidP="00EA5CF6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:rsidR="000E4316" w:rsidRDefault="005B23E8" w:rsidP="00EA5CF6">
            <w:pPr>
              <w:tabs>
                <w:tab w:val="left" w:pos="977"/>
              </w:tabs>
            </w:pPr>
            <w:r>
              <w:t xml:space="preserve">Adaptación Curricular </w:t>
            </w:r>
          </w:p>
        </w:tc>
        <w:tc>
          <w:tcPr>
            <w:tcW w:w="3686" w:type="dxa"/>
          </w:tcPr>
          <w:p w:rsidR="000E4316" w:rsidRDefault="005C53DB" w:rsidP="00EA5CF6">
            <w:pPr>
              <w:tabs>
                <w:tab w:val="left" w:pos="977"/>
              </w:tabs>
            </w:pPr>
            <w:r>
              <w:t>Descargar archivo  Word  página del colegio</w:t>
            </w:r>
          </w:p>
        </w:tc>
        <w:tc>
          <w:tcPr>
            <w:tcW w:w="2036" w:type="dxa"/>
          </w:tcPr>
          <w:p w:rsidR="000E4316" w:rsidRDefault="00B86C04" w:rsidP="00EA5CF6">
            <w:pPr>
              <w:tabs>
                <w:tab w:val="left" w:pos="977"/>
              </w:tabs>
            </w:pPr>
            <w:r>
              <w:t>29-05-2020</w:t>
            </w:r>
          </w:p>
        </w:tc>
      </w:tr>
    </w:tbl>
    <w:p w:rsidR="00B21A6D" w:rsidRPr="00CA1523" w:rsidRDefault="00B21A6D" w:rsidP="009673C8">
      <w:pPr>
        <w:rPr>
          <w:lang w:val="es-ES_tradnl"/>
        </w:rPr>
      </w:pPr>
    </w:p>
    <w:sectPr w:rsidR="00B21A6D" w:rsidRPr="00CA1523" w:rsidSect="00CA1523">
      <w:pgSz w:w="20160" w:h="12240" w:orient="landscape" w:code="5"/>
      <w:pgMar w:top="85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CB4"/>
    <w:multiLevelType w:val="hybridMultilevel"/>
    <w:tmpl w:val="F7D07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62EFF"/>
    <w:multiLevelType w:val="hybridMultilevel"/>
    <w:tmpl w:val="B6F68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2324"/>
    <w:multiLevelType w:val="hybridMultilevel"/>
    <w:tmpl w:val="417480F4"/>
    <w:lvl w:ilvl="0" w:tplc="739A7858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54AE3"/>
    <w:multiLevelType w:val="hybridMultilevel"/>
    <w:tmpl w:val="9B742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824"/>
    <w:multiLevelType w:val="hybridMultilevel"/>
    <w:tmpl w:val="D3028FA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7298F"/>
    <w:multiLevelType w:val="hybridMultilevel"/>
    <w:tmpl w:val="56B27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23"/>
    <w:rsid w:val="0004080C"/>
    <w:rsid w:val="00041201"/>
    <w:rsid w:val="00065BE9"/>
    <w:rsid w:val="00067822"/>
    <w:rsid w:val="000B2A71"/>
    <w:rsid w:val="000E4316"/>
    <w:rsid w:val="00111DD9"/>
    <w:rsid w:val="001639B9"/>
    <w:rsid w:val="00261EB8"/>
    <w:rsid w:val="004A25FB"/>
    <w:rsid w:val="005602F5"/>
    <w:rsid w:val="005B23E8"/>
    <w:rsid w:val="005C53DB"/>
    <w:rsid w:val="005E6B64"/>
    <w:rsid w:val="005F55CE"/>
    <w:rsid w:val="006D0C78"/>
    <w:rsid w:val="006F247B"/>
    <w:rsid w:val="007A60AF"/>
    <w:rsid w:val="00813BEA"/>
    <w:rsid w:val="00815E87"/>
    <w:rsid w:val="00834E55"/>
    <w:rsid w:val="009673C8"/>
    <w:rsid w:val="009B0726"/>
    <w:rsid w:val="00A207FF"/>
    <w:rsid w:val="00B0437B"/>
    <w:rsid w:val="00B21A6D"/>
    <w:rsid w:val="00B3463D"/>
    <w:rsid w:val="00B81D4B"/>
    <w:rsid w:val="00B86C04"/>
    <w:rsid w:val="00BC18EC"/>
    <w:rsid w:val="00BD2E7E"/>
    <w:rsid w:val="00C20230"/>
    <w:rsid w:val="00C35D80"/>
    <w:rsid w:val="00C562D6"/>
    <w:rsid w:val="00C6706C"/>
    <w:rsid w:val="00CA1523"/>
    <w:rsid w:val="00DA1618"/>
    <w:rsid w:val="00DB492A"/>
    <w:rsid w:val="00E24F84"/>
    <w:rsid w:val="00E319B8"/>
    <w:rsid w:val="00E553B5"/>
    <w:rsid w:val="00E827B3"/>
    <w:rsid w:val="00F41C0B"/>
    <w:rsid w:val="00F64970"/>
    <w:rsid w:val="00F8090F"/>
    <w:rsid w:val="00F84DA0"/>
    <w:rsid w:val="00F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050C-F3E7-4FE2-A89F-22D05AF0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PDV</dc:creator>
  <cp:lastModifiedBy>Pc</cp:lastModifiedBy>
  <cp:revision>24</cp:revision>
  <dcterms:created xsi:type="dcterms:W3CDTF">2020-05-05T20:32:00Z</dcterms:created>
  <dcterms:modified xsi:type="dcterms:W3CDTF">2020-05-06T14:23:00Z</dcterms:modified>
</cp:coreProperties>
</file>