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margin" w:tblpXSpec="right" w:tblpY="-800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941417" w:rsidTr="00941417">
        <w:trPr>
          <w:trHeight w:val="37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941417" w:rsidTr="00941417">
        <w:trPr>
          <w:trHeight w:val="51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17" w:rsidRDefault="00941417" w:rsidP="00941417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FC2C7E" w:rsidRPr="00941417" w:rsidRDefault="00FC2C7E" w:rsidP="00941417">
      <w:r>
        <w:t xml:space="preserve"> </w:t>
      </w:r>
    </w:p>
    <w:p w:rsidR="00FC2C7E" w:rsidRPr="00363004" w:rsidRDefault="00647491" w:rsidP="00FC2C7E">
      <w:pPr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63004">
        <w:rPr>
          <w:rFonts w:asciiTheme="minorHAnsi" w:hAnsiTheme="minorHAnsi" w:cstheme="minorHAnsi"/>
          <w:b/>
          <w:sz w:val="28"/>
          <w:szCs w:val="24"/>
        </w:rPr>
        <w:t xml:space="preserve">Evaluación </w:t>
      </w:r>
      <w:r w:rsidR="00B15897" w:rsidRPr="00363004">
        <w:rPr>
          <w:rFonts w:asciiTheme="minorHAnsi" w:hAnsiTheme="minorHAnsi" w:cstheme="minorHAnsi"/>
          <w:b/>
          <w:sz w:val="28"/>
          <w:szCs w:val="24"/>
        </w:rPr>
        <w:t>F</w:t>
      </w:r>
      <w:r w:rsidRPr="00363004">
        <w:rPr>
          <w:rFonts w:asciiTheme="minorHAnsi" w:hAnsiTheme="minorHAnsi" w:cstheme="minorHAnsi"/>
          <w:b/>
          <w:sz w:val="28"/>
          <w:szCs w:val="24"/>
        </w:rPr>
        <w:t xml:space="preserve">ormativa </w:t>
      </w:r>
      <w:r w:rsidR="00D43E7A" w:rsidRPr="00363004">
        <w:rPr>
          <w:rFonts w:asciiTheme="minorHAnsi" w:hAnsiTheme="minorHAnsi" w:cstheme="minorHAnsi"/>
          <w:b/>
          <w:sz w:val="28"/>
          <w:szCs w:val="24"/>
        </w:rPr>
        <w:t>N°2</w:t>
      </w:r>
    </w:p>
    <w:p w:rsidR="00FC2C7E" w:rsidRPr="00FC2C7E" w:rsidRDefault="00FC2C7E" w:rsidP="00FC2C7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2C7E">
        <w:rPr>
          <w:rFonts w:asciiTheme="minorHAnsi" w:hAnsiTheme="minorHAnsi" w:cstheme="minorHAnsi"/>
          <w:b/>
          <w:sz w:val="24"/>
          <w:szCs w:val="24"/>
        </w:rPr>
        <w:t xml:space="preserve">Historia, Geografía y Ciencias Sociales </w:t>
      </w:r>
    </w:p>
    <w:tbl>
      <w:tblPr>
        <w:tblpPr w:leftFromText="180" w:rightFromText="180" w:bottomFromText="160" w:vertAnchor="text" w:horzAnchor="margin" w:tblpY="20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303"/>
        <w:gridCol w:w="1155"/>
        <w:gridCol w:w="4370"/>
      </w:tblGrid>
      <w:tr w:rsidR="00FC2C7E" w:rsidRPr="00FC2C7E" w:rsidTr="00FC2C7E">
        <w:trPr>
          <w:trHeight w:val="5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7E" w:rsidRPr="00FC2C7E" w:rsidRDefault="00FC2C7E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2C7E" w:rsidRPr="00FC2C7E" w:rsidTr="00FC2C7E">
        <w:trPr>
          <w:trHeight w:hRule="exact" w:val="44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sz w:val="24"/>
                <w:szCs w:val="24"/>
              </w:rPr>
              <w:t xml:space="preserve">Tercero Básico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2C7E" w:rsidRDefault="00FC2C7E" w:rsidP="00061B5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80" w:rightFromText="180" w:bottomFromText="160" w:vertAnchor="page" w:horzAnchor="margin" w:tblpY="44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2268"/>
        <w:gridCol w:w="2972"/>
      </w:tblGrid>
      <w:tr w:rsidR="00941417" w:rsidRPr="00FC2C7E" w:rsidTr="00941417">
        <w:trPr>
          <w:trHeight w:val="65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17" w:rsidRPr="00FC2C7E" w:rsidRDefault="00941417" w:rsidP="00941417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17" w:rsidRPr="00FC2C7E" w:rsidRDefault="00941417" w:rsidP="00941417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</w:pPr>
            <w:r w:rsidRPr="00FC2C7E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FC2C7E">
              <w:rPr>
                <w:rFonts w:asciiTheme="minorHAnsi" w:hAnsiTheme="minorHAnsi" w:cstheme="minorHAnsi"/>
                <w:sz w:val="24"/>
                <w:szCs w:val="24"/>
              </w:rPr>
              <w:t>Ubicación</w:t>
            </w:r>
            <w:r w:rsidRPr="00FC2C7E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 xml:space="preserve"> espacial y líneas imaginarias del planeta.</w:t>
            </w:r>
          </w:p>
        </w:tc>
      </w:tr>
      <w:tr w:rsidR="00941417" w:rsidRPr="00FC2C7E" w:rsidTr="00941417">
        <w:trPr>
          <w:trHeight w:val="162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17" w:rsidRPr="00FC2C7E" w:rsidRDefault="00941417" w:rsidP="00941417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Objetivos de Aprendizajes</w:t>
            </w:r>
          </w:p>
          <w:p w:rsidR="00941417" w:rsidRPr="00FC2C7E" w:rsidRDefault="00941417" w:rsidP="0039762F">
            <w:pPr>
              <w:numPr>
                <w:ilvl w:val="0"/>
                <w:numId w:val="1"/>
              </w:numPr>
              <w:spacing w:after="0"/>
              <w:ind w:left="317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Ubicar personas, lugares y elementos en una cuadrícula, utilizando líneas de referencia y puntos cardinales.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17" w:rsidRPr="00FC2C7E" w:rsidRDefault="00941417" w:rsidP="00941417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Habilidades</w:t>
            </w:r>
          </w:p>
          <w:p w:rsidR="00941417" w:rsidRPr="00FC2C7E" w:rsidRDefault="00941417" w:rsidP="0039762F">
            <w:pPr>
              <w:numPr>
                <w:ilvl w:val="0"/>
                <w:numId w:val="1"/>
              </w:numPr>
              <w:spacing w:after="0"/>
              <w:ind w:left="422" w:hanging="422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Ubicar</w:t>
            </w: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 Espacial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mente</w:t>
            </w:r>
            <w:r w:rsidR="0039762F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. </w:t>
            </w:r>
          </w:p>
          <w:p w:rsidR="00941417" w:rsidRPr="00FC2C7E" w:rsidRDefault="00941417" w:rsidP="00941417">
            <w:pPr>
              <w:spacing w:after="0"/>
              <w:ind w:left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17" w:rsidRPr="00FC2C7E" w:rsidRDefault="00941417" w:rsidP="00941417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Contenidos</w:t>
            </w:r>
          </w:p>
          <w:p w:rsidR="00941417" w:rsidRPr="00FC2C7E" w:rsidRDefault="00941417" w:rsidP="00941417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Uso de coordenadas geográficas.</w:t>
            </w:r>
          </w:p>
          <w:p w:rsidR="00941417" w:rsidRPr="00FC2C7E" w:rsidRDefault="00941417" w:rsidP="00941417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Puntos cardinales</w:t>
            </w:r>
          </w:p>
        </w:tc>
      </w:tr>
    </w:tbl>
    <w:p w:rsidR="00FC2C7E" w:rsidRPr="0039762F" w:rsidRDefault="00061B57" w:rsidP="0039762F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Ítem I: Observa el siguiente plano y contesta las preguntas que a continuación se presentan</w:t>
      </w:r>
      <w:r w:rsidR="00E9517F">
        <w:rPr>
          <w:rFonts w:asciiTheme="minorHAnsi" w:hAnsiTheme="minorHAnsi" w:cstheme="minorHAnsi"/>
          <w:b/>
          <w:sz w:val="24"/>
          <w:szCs w:val="24"/>
        </w:rPr>
        <w:t xml:space="preserve"> (puedes </w:t>
      </w:r>
      <w:r w:rsidR="00941417">
        <w:rPr>
          <w:rFonts w:asciiTheme="minorHAnsi" w:hAnsiTheme="minorHAnsi" w:cstheme="minorHAnsi"/>
          <w:b/>
          <w:sz w:val="24"/>
          <w:szCs w:val="24"/>
        </w:rPr>
        <w:t xml:space="preserve">revisar </w:t>
      </w:r>
      <w:r w:rsidR="00E9517F">
        <w:rPr>
          <w:rFonts w:asciiTheme="minorHAnsi" w:hAnsiTheme="minorHAnsi" w:cstheme="minorHAnsi"/>
          <w:b/>
          <w:sz w:val="24"/>
          <w:szCs w:val="24"/>
        </w:rPr>
        <w:t>el plano en la página 22 del libro)</w:t>
      </w:r>
      <w:r w:rsidR="0039762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FC2C7E" w:rsidRDefault="00FC2C7E"/>
    <w:p w:rsidR="00061B57" w:rsidRPr="00363004" w:rsidRDefault="00061B57" w:rsidP="00363004">
      <w:pPr>
        <w:pStyle w:val="Prrafodelista"/>
        <w:numPr>
          <w:ilvl w:val="0"/>
          <w:numId w:val="6"/>
        </w:numPr>
        <w:rPr>
          <w:sz w:val="24"/>
        </w:rPr>
      </w:pPr>
      <w:r w:rsidRPr="00363004">
        <w:rPr>
          <w:sz w:val="24"/>
        </w:rPr>
        <w:t xml:space="preserve">Escribe las coordenadas para indicar </w:t>
      </w:r>
      <w:r w:rsidRPr="00363004">
        <w:rPr>
          <w:b/>
          <w:sz w:val="24"/>
        </w:rPr>
        <w:t>¿Dónde se ubican los siguientes lugares?</w:t>
      </w:r>
      <w:r w:rsidR="00CC2E2F">
        <w:rPr>
          <w:b/>
          <w:sz w:val="24"/>
        </w:rPr>
        <w:t xml:space="preserve"> </w:t>
      </w:r>
      <w:r w:rsidR="00CC2E2F">
        <w:rPr>
          <w:sz w:val="24"/>
        </w:rPr>
        <w:t xml:space="preserve">(1 punto c/u) </w:t>
      </w:r>
      <w:bookmarkStart w:id="0" w:name="_GoBack"/>
      <w:bookmarkEnd w:id="0"/>
    </w:p>
    <w:tbl>
      <w:tblPr>
        <w:tblStyle w:val="Tablaconcuadrcula"/>
        <w:tblpPr w:leftFromText="180" w:rightFromText="180" w:vertAnchor="text" w:horzAnchor="margin" w:tblpXSpec="right" w:tblpY="495"/>
        <w:tblW w:w="0" w:type="auto"/>
        <w:tblLook w:val="04A0" w:firstRow="1" w:lastRow="0" w:firstColumn="1" w:lastColumn="0" w:noHBand="0" w:noVBand="1"/>
      </w:tblPr>
      <w:tblGrid>
        <w:gridCol w:w="1985"/>
        <w:gridCol w:w="1115"/>
      </w:tblGrid>
      <w:tr w:rsidR="005B50C9" w:rsidTr="00363004">
        <w:trPr>
          <w:trHeight w:val="524"/>
        </w:trPr>
        <w:tc>
          <w:tcPr>
            <w:tcW w:w="1985" w:type="dxa"/>
          </w:tcPr>
          <w:p w:rsidR="005B50C9" w:rsidRPr="0039762F" w:rsidRDefault="005B50C9" w:rsidP="0039762F">
            <w:pPr>
              <w:jc w:val="center"/>
              <w:rPr>
                <w:b/>
              </w:rPr>
            </w:pPr>
            <w:r w:rsidRPr="0039762F">
              <w:rPr>
                <w:b/>
              </w:rPr>
              <w:t>Lugar</w:t>
            </w:r>
          </w:p>
        </w:tc>
        <w:tc>
          <w:tcPr>
            <w:tcW w:w="1106" w:type="dxa"/>
          </w:tcPr>
          <w:p w:rsidR="005B50C9" w:rsidRPr="0039762F" w:rsidRDefault="005B50C9" w:rsidP="0039762F">
            <w:pPr>
              <w:jc w:val="center"/>
              <w:rPr>
                <w:b/>
              </w:rPr>
            </w:pPr>
            <w:r w:rsidRPr="0039762F">
              <w:rPr>
                <w:b/>
              </w:rPr>
              <w:t>Ubicación</w:t>
            </w:r>
          </w:p>
        </w:tc>
      </w:tr>
      <w:tr w:rsidR="005B50C9" w:rsidTr="00363004">
        <w:trPr>
          <w:trHeight w:val="508"/>
        </w:trPr>
        <w:tc>
          <w:tcPr>
            <w:tcW w:w="1985" w:type="dxa"/>
          </w:tcPr>
          <w:p w:rsidR="005B50C9" w:rsidRPr="00AE6545" w:rsidRDefault="00363004" w:rsidP="00AE6545">
            <w:pPr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>1.-</w:t>
            </w:r>
            <w:r w:rsidR="005B50C9" w:rsidRPr="00AE6545">
              <w:rPr>
                <w:b/>
                <w:i/>
              </w:rPr>
              <w:t>Casa Diego</w:t>
            </w:r>
          </w:p>
        </w:tc>
        <w:tc>
          <w:tcPr>
            <w:tcW w:w="1106" w:type="dxa"/>
          </w:tcPr>
          <w:p w:rsidR="005B50C9" w:rsidRDefault="005B50C9" w:rsidP="0039762F">
            <w:pPr>
              <w:jc w:val="center"/>
            </w:pPr>
            <w:r>
              <w:t>B1</w:t>
            </w:r>
          </w:p>
        </w:tc>
      </w:tr>
      <w:tr w:rsidR="005B50C9" w:rsidTr="00363004">
        <w:trPr>
          <w:trHeight w:val="524"/>
        </w:trPr>
        <w:tc>
          <w:tcPr>
            <w:tcW w:w="1985" w:type="dxa"/>
          </w:tcPr>
          <w:p w:rsidR="009B4718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 xml:space="preserve">2.- </w:t>
            </w:r>
            <w:r w:rsidR="005B50C9" w:rsidRPr="00AE6545">
              <w:rPr>
                <w:b/>
                <w:i/>
              </w:rPr>
              <w:t xml:space="preserve">Casa </w:t>
            </w:r>
            <w:r w:rsidR="009B4718" w:rsidRPr="00AE6545">
              <w:rPr>
                <w:b/>
                <w:i/>
              </w:rPr>
              <w:t>Martín</w:t>
            </w:r>
          </w:p>
        </w:tc>
        <w:tc>
          <w:tcPr>
            <w:tcW w:w="1106" w:type="dxa"/>
          </w:tcPr>
          <w:p w:rsidR="005B50C9" w:rsidRDefault="005B50C9" w:rsidP="00363004">
            <w:pPr>
              <w:spacing w:after="0"/>
            </w:pPr>
          </w:p>
        </w:tc>
      </w:tr>
      <w:tr w:rsidR="005B50C9" w:rsidTr="00363004">
        <w:trPr>
          <w:trHeight w:val="508"/>
        </w:trPr>
        <w:tc>
          <w:tcPr>
            <w:tcW w:w="1985" w:type="dxa"/>
          </w:tcPr>
          <w:p w:rsidR="005B50C9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 xml:space="preserve">3.- </w:t>
            </w:r>
            <w:r w:rsidR="009B4718" w:rsidRPr="00AE6545">
              <w:rPr>
                <w:b/>
                <w:i/>
              </w:rPr>
              <w:t>Casa Sofía</w:t>
            </w:r>
          </w:p>
        </w:tc>
        <w:tc>
          <w:tcPr>
            <w:tcW w:w="1106" w:type="dxa"/>
          </w:tcPr>
          <w:p w:rsidR="005B50C9" w:rsidRDefault="005B50C9" w:rsidP="00363004">
            <w:pPr>
              <w:spacing w:after="0"/>
            </w:pPr>
          </w:p>
        </w:tc>
      </w:tr>
      <w:tr w:rsidR="005B50C9" w:rsidTr="00363004">
        <w:trPr>
          <w:trHeight w:val="524"/>
        </w:trPr>
        <w:tc>
          <w:tcPr>
            <w:tcW w:w="1985" w:type="dxa"/>
          </w:tcPr>
          <w:p w:rsidR="009B4718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 xml:space="preserve">4.- </w:t>
            </w:r>
            <w:r w:rsidR="009B4718" w:rsidRPr="00AE6545">
              <w:rPr>
                <w:b/>
                <w:i/>
              </w:rPr>
              <w:t>Casa Antonia</w:t>
            </w:r>
          </w:p>
        </w:tc>
        <w:tc>
          <w:tcPr>
            <w:tcW w:w="1106" w:type="dxa"/>
          </w:tcPr>
          <w:p w:rsidR="005B50C9" w:rsidRDefault="005B50C9" w:rsidP="00363004">
            <w:pPr>
              <w:spacing w:after="0"/>
            </w:pPr>
          </w:p>
        </w:tc>
      </w:tr>
      <w:tr w:rsidR="009B4718" w:rsidTr="00363004">
        <w:trPr>
          <w:trHeight w:val="524"/>
        </w:trPr>
        <w:tc>
          <w:tcPr>
            <w:tcW w:w="1985" w:type="dxa"/>
          </w:tcPr>
          <w:p w:rsidR="009B4718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 xml:space="preserve">5.- </w:t>
            </w:r>
            <w:r w:rsidR="009B4718" w:rsidRPr="00AE6545">
              <w:rPr>
                <w:b/>
                <w:i/>
              </w:rPr>
              <w:t>Zoológico</w:t>
            </w:r>
          </w:p>
        </w:tc>
        <w:tc>
          <w:tcPr>
            <w:tcW w:w="1106" w:type="dxa"/>
          </w:tcPr>
          <w:p w:rsidR="009B4718" w:rsidRDefault="009B4718" w:rsidP="00363004">
            <w:pPr>
              <w:spacing w:after="0"/>
            </w:pPr>
          </w:p>
        </w:tc>
      </w:tr>
      <w:tr w:rsidR="009B4718" w:rsidTr="00363004">
        <w:trPr>
          <w:trHeight w:val="524"/>
        </w:trPr>
        <w:tc>
          <w:tcPr>
            <w:tcW w:w="1985" w:type="dxa"/>
          </w:tcPr>
          <w:p w:rsidR="009B4718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 xml:space="preserve">6.- </w:t>
            </w:r>
            <w:r w:rsidR="009B4718" w:rsidRPr="00AE6545">
              <w:rPr>
                <w:b/>
                <w:i/>
              </w:rPr>
              <w:t>Plaza</w:t>
            </w:r>
          </w:p>
        </w:tc>
        <w:tc>
          <w:tcPr>
            <w:tcW w:w="1106" w:type="dxa"/>
          </w:tcPr>
          <w:p w:rsidR="009B4718" w:rsidRDefault="009B4718" w:rsidP="00363004">
            <w:pPr>
              <w:spacing w:after="0"/>
            </w:pPr>
          </w:p>
        </w:tc>
      </w:tr>
      <w:tr w:rsidR="009B4718" w:rsidTr="00363004">
        <w:trPr>
          <w:trHeight w:val="524"/>
        </w:trPr>
        <w:tc>
          <w:tcPr>
            <w:tcW w:w="1985" w:type="dxa"/>
          </w:tcPr>
          <w:p w:rsidR="009B4718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>7.- Casa Bastián</w:t>
            </w:r>
          </w:p>
        </w:tc>
        <w:tc>
          <w:tcPr>
            <w:tcW w:w="1106" w:type="dxa"/>
          </w:tcPr>
          <w:p w:rsidR="009B4718" w:rsidRDefault="009B4718" w:rsidP="00363004">
            <w:pPr>
              <w:spacing w:after="0"/>
            </w:pPr>
          </w:p>
        </w:tc>
      </w:tr>
      <w:tr w:rsidR="009B4718" w:rsidTr="00363004">
        <w:trPr>
          <w:trHeight w:val="524"/>
        </w:trPr>
        <w:tc>
          <w:tcPr>
            <w:tcW w:w="1985" w:type="dxa"/>
          </w:tcPr>
          <w:p w:rsidR="00363004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>8.- Casa Josefa</w:t>
            </w:r>
          </w:p>
        </w:tc>
        <w:tc>
          <w:tcPr>
            <w:tcW w:w="1106" w:type="dxa"/>
          </w:tcPr>
          <w:p w:rsidR="009B4718" w:rsidRDefault="009B4718" w:rsidP="00363004">
            <w:pPr>
              <w:spacing w:after="0"/>
            </w:pPr>
          </w:p>
        </w:tc>
      </w:tr>
      <w:tr w:rsidR="00363004" w:rsidTr="00363004">
        <w:trPr>
          <w:trHeight w:val="524"/>
        </w:trPr>
        <w:tc>
          <w:tcPr>
            <w:tcW w:w="1985" w:type="dxa"/>
          </w:tcPr>
          <w:p w:rsidR="00363004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>9.- Casa Raúl</w:t>
            </w:r>
          </w:p>
        </w:tc>
        <w:tc>
          <w:tcPr>
            <w:tcW w:w="1106" w:type="dxa"/>
          </w:tcPr>
          <w:p w:rsidR="00363004" w:rsidRDefault="00363004" w:rsidP="00363004">
            <w:pPr>
              <w:spacing w:after="0"/>
            </w:pPr>
          </w:p>
        </w:tc>
      </w:tr>
      <w:tr w:rsidR="00363004" w:rsidTr="00363004">
        <w:trPr>
          <w:trHeight w:val="524"/>
        </w:trPr>
        <w:tc>
          <w:tcPr>
            <w:tcW w:w="1985" w:type="dxa"/>
          </w:tcPr>
          <w:p w:rsidR="00363004" w:rsidRPr="00AE6545" w:rsidRDefault="00363004" w:rsidP="00AE6545">
            <w:pPr>
              <w:spacing w:after="0"/>
              <w:jc w:val="center"/>
              <w:rPr>
                <w:b/>
                <w:i/>
              </w:rPr>
            </w:pPr>
            <w:r w:rsidRPr="00AE6545">
              <w:rPr>
                <w:b/>
                <w:i/>
              </w:rPr>
              <w:t>10.-Supermercado</w:t>
            </w:r>
          </w:p>
        </w:tc>
        <w:tc>
          <w:tcPr>
            <w:tcW w:w="1106" w:type="dxa"/>
          </w:tcPr>
          <w:p w:rsidR="00363004" w:rsidRDefault="00363004" w:rsidP="00363004">
            <w:pPr>
              <w:spacing w:after="0"/>
            </w:pPr>
          </w:p>
        </w:tc>
      </w:tr>
    </w:tbl>
    <w:p w:rsidR="00061B57" w:rsidRDefault="00181B39" w:rsidP="00ED6654">
      <w:r>
        <w:rPr>
          <w:noProof/>
        </w:rPr>
        <w:drawing>
          <wp:anchor distT="0" distB="0" distL="114300" distR="114300" simplePos="0" relativeHeight="251659264" behindDoc="0" locked="0" layoutInCell="1" allowOverlap="1" wp14:anchorId="2AFDEC64" wp14:editId="6A6294B6">
            <wp:simplePos x="0" y="0"/>
            <wp:positionH relativeFrom="column">
              <wp:posOffset>985962</wp:posOffset>
            </wp:positionH>
            <wp:positionV relativeFrom="paragraph">
              <wp:posOffset>4126755</wp:posOffset>
            </wp:positionV>
            <wp:extent cx="1310251" cy="1280160"/>
            <wp:effectExtent l="0" t="0" r="4445" b="0"/>
            <wp:wrapNone/>
            <wp:docPr id="2" name="Imagen 2" descr="atp1-2014: rosa de los v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p1-2014: rosa de los vien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62" cy="127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004">
        <w:rPr>
          <w:noProof/>
        </w:rPr>
        <w:drawing>
          <wp:anchor distT="0" distB="0" distL="114300" distR="114300" simplePos="0" relativeHeight="251658240" behindDoc="0" locked="0" layoutInCell="1" allowOverlap="1" wp14:anchorId="78011AFA" wp14:editId="5D74D4CA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4276725" cy="43815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B57" w:rsidRDefault="00061B57" w:rsidP="00ED66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21C51" w:rsidTr="00B21C51">
        <w:tc>
          <w:tcPr>
            <w:tcW w:w="4956" w:type="dxa"/>
          </w:tcPr>
          <w:p w:rsidR="00B21C51" w:rsidRPr="00AE6545" w:rsidRDefault="00B21C51" w:rsidP="00667393">
            <w:pPr>
              <w:spacing w:after="0"/>
              <w:jc w:val="both"/>
              <w:rPr>
                <w:b/>
              </w:rPr>
            </w:pPr>
            <w:r w:rsidRPr="00AE6545">
              <w:rPr>
                <w:b/>
              </w:rPr>
              <w:t xml:space="preserve">11.- ¿Qué lugares se encuentran al </w:t>
            </w:r>
            <w:r w:rsidRPr="001035F4">
              <w:rPr>
                <w:b/>
                <w:u w:val="single"/>
              </w:rPr>
              <w:t>este</w:t>
            </w:r>
            <w:r w:rsidRPr="00AE6545">
              <w:rPr>
                <w:b/>
              </w:rPr>
              <w:t xml:space="preserve"> de la plaza?</w:t>
            </w:r>
          </w:p>
          <w:p w:rsidR="00B21C51" w:rsidRDefault="00B21C51" w:rsidP="00B21C51">
            <w:pPr>
              <w:spacing w:after="0"/>
            </w:pPr>
            <w:r>
              <w:t>a) el zoológico</w:t>
            </w:r>
          </w:p>
          <w:p w:rsidR="00B21C51" w:rsidRDefault="00B21C51" w:rsidP="00B21C51">
            <w:pPr>
              <w:spacing w:after="0"/>
            </w:pPr>
            <w:r>
              <w:t>b) el supermercado</w:t>
            </w:r>
          </w:p>
          <w:p w:rsidR="00B21C51" w:rsidRDefault="00B21C51" w:rsidP="00B21C51">
            <w:pPr>
              <w:spacing w:after="0"/>
            </w:pPr>
            <w:r>
              <w:t>c) la casa de Bastián</w:t>
            </w:r>
          </w:p>
        </w:tc>
        <w:tc>
          <w:tcPr>
            <w:tcW w:w="4957" w:type="dxa"/>
          </w:tcPr>
          <w:p w:rsidR="00B21C51" w:rsidRPr="00667393" w:rsidRDefault="00B21C51" w:rsidP="00667393">
            <w:pPr>
              <w:spacing w:after="0"/>
              <w:jc w:val="both"/>
              <w:rPr>
                <w:b/>
              </w:rPr>
            </w:pPr>
            <w:r w:rsidRPr="00667393">
              <w:rPr>
                <w:b/>
              </w:rPr>
              <w:t xml:space="preserve">14.- </w:t>
            </w:r>
            <w:r w:rsidR="004C7F32" w:rsidRPr="00667393">
              <w:rPr>
                <w:b/>
              </w:rPr>
              <w:t xml:space="preserve">¿Qué se encuentra </w:t>
            </w:r>
            <w:r w:rsidR="004C7F32" w:rsidRPr="001035F4">
              <w:rPr>
                <w:b/>
                <w:u w:val="single"/>
              </w:rPr>
              <w:t>más al este</w:t>
            </w:r>
            <w:r w:rsidR="004C7F32" w:rsidRPr="00667393">
              <w:rPr>
                <w:b/>
              </w:rPr>
              <w:t>?</w:t>
            </w:r>
          </w:p>
          <w:p w:rsidR="004C7F32" w:rsidRDefault="004C7F32" w:rsidP="004C7F32">
            <w:pPr>
              <w:spacing w:after="0"/>
            </w:pPr>
            <w:r>
              <w:t>a) La casa de Josefa</w:t>
            </w:r>
          </w:p>
          <w:p w:rsidR="004C7F32" w:rsidRDefault="004C7F32" w:rsidP="004C7F32">
            <w:pPr>
              <w:spacing w:after="0"/>
            </w:pPr>
            <w:r>
              <w:t>b) el Supermercado</w:t>
            </w:r>
          </w:p>
          <w:p w:rsidR="004C7F32" w:rsidRDefault="004C7F32" w:rsidP="004C7F32">
            <w:pPr>
              <w:spacing w:after="0"/>
            </w:pPr>
            <w:r>
              <w:t>c) La casa de Antonia</w:t>
            </w:r>
          </w:p>
        </w:tc>
      </w:tr>
      <w:tr w:rsidR="00B21C51" w:rsidTr="00B21C51">
        <w:tc>
          <w:tcPr>
            <w:tcW w:w="4956" w:type="dxa"/>
          </w:tcPr>
          <w:p w:rsidR="00B21C51" w:rsidRPr="001035F4" w:rsidRDefault="00B21C51" w:rsidP="00B21C51">
            <w:pPr>
              <w:spacing w:after="0"/>
              <w:rPr>
                <w:b/>
              </w:rPr>
            </w:pPr>
            <w:r w:rsidRPr="001035F4">
              <w:rPr>
                <w:b/>
              </w:rPr>
              <w:lastRenderedPageBreak/>
              <w:t>12.- ¿Qué se encuentra más al sur?</w:t>
            </w:r>
          </w:p>
          <w:p w:rsidR="00B21C51" w:rsidRDefault="00B21C51" w:rsidP="00B21C51">
            <w:pPr>
              <w:spacing w:after="0"/>
            </w:pPr>
            <w:r>
              <w:t xml:space="preserve">a) La casa de Raúl </w:t>
            </w:r>
          </w:p>
          <w:p w:rsidR="00B21C51" w:rsidRDefault="00B21C51" w:rsidP="00B21C51">
            <w:pPr>
              <w:spacing w:after="0"/>
            </w:pPr>
            <w:r>
              <w:t>b) La casa de Antonia</w:t>
            </w:r>
          </w:p>
          <w:p w:rsidR="00B21C51" w:rsidRDefault="00B21C51" w:rsidP="00B21C51">
            <w:pPr>
              <w:spacing w:after="0"/>
            </w:pPr>
            <w:r>
              <w:t>c) El supermercado</w:t>
            </w:r>
          </w:p>
        </w:tc>
        <w:tc>
          <w:tcPr>
            <w:tcW w:w="4957" w:type="dxa"/>
          </w:tcPr>
          <w:p w:rsidR="00B21C51" w:rsidRPr="00B506A6" w:rsidRDefault="00B21C51" w:rsidP="00540D84">
            <w:pPr>
              <w:spacing w:after="0"/>
              <w:rPr>
                <w:b/>
              </w:rPr>
            </w:pPr>
            <w:r w:rsidRPr="00B506A6">
              <w:rPr>
                <w:b/>
              </w:rPr>
              <w:t>15.-</w:t>
            </w:r>
            <w:r w:rsidR="004C7F32" w:rsidRPr="00B506A6">
              <w:rPr>
                <w:b/>
              </w:rPr>
              <w:t xml:space="preserve"> </w:t>
            </w:r>
            <w:r w:rsidR="00540D84" w:rsidRPr="00B506A6">
              <w:rPr>
                <w:b/>
              </w:rPr>
              <w:t>¿Dónde se ubica el Cine</w:t>
            </w:r>
            <w:r w:rsidR="004C7F32" w:rsidRPr="00B506A6">
              <w:rPr>
                <w:b/>
              </w:rPr>
              <w:t>?</w:t>
            </w:r>
          </w:p>
          <w:p w:rsidR="00540D84" w:rsidRDefault="00540D84" w:rsidP="00540D84">
            <w:pPr>
              <w:spacing w:after="0"/>
            </w:pPr>
            <w:r>
              <w:t>a) al norte de la casa de Raúl</w:t>
            </w:r>
          </w:p>
          <w:p w:rsidR="00540D84" w:rsidRDefault="00540D84" w:rsidP="00540D84">
            <w:pPr>
              <w:spacing w:after="0"/>
            </w:pPr>
            <w:r>
              <w:t>b) al sur de la casa de Raúl</w:t>
            </w:r>
          </w:p>
        </w:tc>
      </w:tr>
      <w:tr w:rsidR="00B21C51" w:rsidTr="00B21C51">
        <w:tc>
          <w:tcPr>
            <w:tcW w:w="4956" w:type="dxa"/>
          </w:tcPr>
          <w:p w:rsidR="00B21C51" w:rsidRPr="00B506A6" w:rsidRDefault="00B21C51" w:rsidP="00B21C51">
            <w:pPr>
              <w:spacing w:after="0"/>
              <w:rPr>
                <w:b/>
              </w:rPr>
            </w:pPr>
            <w:r w:rsidRPr="00B506A6">
              <w:rPr>
                <w:b/>
              </w:rPr>
              <w:t>13.- ¿Qué se encuentra más al norte?</w:t>
            </w:r>
          </w:p>
          <w:p w:rsidR="00B21C51" w:rsidRDefault="00B21C51" w:rsidP="00B21C51">
            <w:pPr>
              <w:spacing w:after="0"/>
            </w:pPr>
            <w:r>
              <w:t>a) La casa de Antonia</w:t>
            </w:r>
          </w:p>
          <w:p w:rsidR="00B21C51" w:rsidRDefault="00B21C51" w:rsidP="00B21C51">
            <w:pPr>
              <w:spacing w:after="0"/>
            </w:pPr>
            <w:r>
              <w:t>b) La plaza</w:t>
            </w:r>
          </w:p>
          <w:p w:rsidR="00B21C51" w:rsidRDefault="00B21C51" w:rsidP="00B21C51">
            <w:pPr>
              <w:spacing w:after="0"/>
            </w:pPr>
            <w:r>
              <w:t>c) La casa de Diego</w:t>
            </w:r>
          </w:p>
        </w:tc>
        <w:tc>
          <w:tcPr>
            <w:tcW w:w="4957" w:type="dxa"/>
          </w:tcPr>
          <w:p w:rsidR="00B21C51" w:rsidRPr="00B506A6" w:rsidRDefault="00B21C51" w:rsidP="004C7F32">
            <w:pPr>
              <w:rPr>
                <w:b/>
              </w:rPr>
            </w:pPr>
            <w:r w:rsidRPr="00B506A6">
              <w:rPr>
                <w:b/>
              </w:rPr>
              <w:t xml:space="preserve">16.- </w:t>
            </w:r>
            <w:r w:rsidR="00540D84" w:rsidRPr="00B506A6">
              <w:rPr>
                <w:b/>
              </w:rPr>
              <w:t>¿Dónde se ubica el Zoológico?</w:t>
            </w:r>
          </w:p>
          <w:p w:rsidR="00540D84" w:rsidRDefault="00540D84" w:rsidP="00540D84">
            <w:pPr>
              <w:spacing w:after="0"/>
            </w:pPr>
            <w:r>
              <w:t>a) al norte de la casa de Sofía</w:t>
            </w:r>
          </w:p>
          <w:p w:rsidR="00540D84" w:rsidRDefault="00540D84" w:rsidP="00540D84">
            <w:r>
              <w:t>b) al sur de la casa de Sofía</w:t>
            </w:r>
          </w:p>
        </w:tc>
      </w:tr>
    </w:tbl>
    <w:p w:rsidR="00363004" w:rsidRDefault="00363004" w:rsidP="00363004">
      <w:pPr>
        <w:spacing w:after="0"/>
      </w:pPr>
    </w:p>
    <w:p w:rsidR="000A1429" w:rsidRDefault="00166010" w:rsidP="00363004">
      <w:pPr>
        <w:spacing w:after="0"/>
      </w:pPr>
      <w:r>
        <w:rPr>
          <w:b/>
        </w:rPr>
        <w:t xml:space="preserve">Ítem II: </w:t>
      </w:r>
      <w:r>
        <w:t>Ubica en la cuadricula los siguientes objetos</w:t>
      </w:r>
      <w:r w:rsidR="00703391">
        <w:t xml:space="preserve">, </w:t>
      </w:r>
      <w:r w:rsidR="00703391" w:rsidRPr="000A1429">
        <w:rPr>
          <w:b/>
          <w:u w:val="single"/>
        </w:rPr>
        <w:t>debes dibujarlos</w:t>
      </w:r>
      <w:r w:rsidR="00703391">
        <w:t xml:space="preserve"> en la coordenada que corresponde.</w:t>
      </w:r>
    </w:p>
    <w:p w:rsidR="00E9517F" w:rsidRDefault="000A1429" w:rsidP="00363004">
      <w:pPr>
        <w:spacing w:after="0"/>
      </w:pPr>
      <w:r>
        <w:t xml:space="preserve"> ( 1 punto c/u) </w:t>
      </w:r>
    </w:p>
    <w:p w:rsidR="00703391" w:rsidRDefault="00703391" w:rsidP="00363004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3"/>
        <w:gridCol w:w="1653"/>
        <w:gridCol w:w="1774"/>
        <w:gridCol w:w="1784"/>
        <w:gridCol w:w="1654"/>
        <w:gridCol w:w="1382"/>
      </w:tblGrid>
      <w:tr w:rsidR="00703391" w:rsidTr="00703391">
        <w:tc>
          <w:tcPr>
            <w:tcW w:w="1683" w:type="dxa"/>
          </w:tcPr>
          <w:p w:rsidR="00703391" w:rsidRDefault="00703391" w:rsidP="00703391">
            <w:pPr>
              <w:spacing w:after="0"/>
              <w:jc w:val="center"/>
            </w:pPr>
            <w:r>
              <w:object w:dxaOrig="1260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40.7pt" o:ole="">
                  <v:imagedata r:id="rId11" o:title=""/>
                </v:shape>
                <o:OLEObject Type="Embed" ProgID="PBrush" ShapeID="_x0000_i1025" DrawAspect="Content" ObjectID="_1650716771" r:id="rId12"/>
              </w:object>
            </w:r>
          </w:p>
        </w:tc>
        <w:tc>
          <w:tcPr>
            <w:tcW w:w="1653" w:type="dxa"/>
          </w:tcPr>
          <w:p w:rsidR="00703391" w:rsidRDefault="00703391" w:rsidP="00703391">
            <w:pPr>
              <w:spacing w:after="0"/>
              <w:jc w:val="center"/>
            </w:pPr>
            <w:r>
              <w:object w:dxaOrig="1305" w:dyaOrig="1275">
                <v:shape id="_x0000_i1026" type="#_x0000_t75" style="width:48.85pt;height:48.2pt" o:ole="">
                  <v:imagedata r:id="rId13" o:title=""/>
                </v:shape>
                <o:OLEObject Type="Embed" ProgID="PBrush" ShapeID="_x0000_i1026" DrawAspect="Content" ObjectID="_1650716772" r:id="rId14"/>
              </w:object>
            </w:r>
          </w:p>
        </w:tc>
        <w:tc>
          <w:tcPr>
            <w:tcW w:w="1774" w:type="dxa"/>
          </w:tcPr>
          <w:p w:rsidR="00703391" w:rsidRDefault="00703391" w:rsidP="00703391">
            <w:pPr>
              <w:spacing w:after="0"/>
              <w:jc w:val="center"/>
            </w:pPr>
            <w:r>
              <w:object w:dxaOrig="7005" w:dyaOrig="6615">
                <v:shape id="_x0000_i1027" type="#_x0000_t75" style="width:39.45pt;height:37.55pt" o:ole="">
                  <v:imagedata r:id="rId15" o:title=""/>
                </v:shape>
                <o:OLEObject Type="Embed" ProgID="PBrush" ShapeID="_x0000_i1027" DrawAspect="Content" ObjectID="_1650716773" r:id="rId16"/>
              </w:object>
            </w:r>
          </w:p>
        </w:tc>
        <w:tc>
          <w:tcPr>
            <w:tcW w:w="1784" w:type="dxa"/>
          </w:tcPr>
          <w:p w:rsidR="00703391" w:rsidRDefault="00703391" w:rsidP="00703391">
            <w:pPr>
              <w:spacing w:after="0"/>
              <w:jc w:val="center"/>
            </w:pPr>
            <w:r>
              <w:object w:dxaOrig="1200" w:dyaOrig="900">
                <v:shape id="_x0000_i1028" type="#_x0000_t75" style="width:60.1pt;height:45.1pt" o:ole="">
                  <v:imagedata r:id="rId17" o:title=""/>
                </v:shape>
                <o:OLEObject Type="Embed" ProgID="PBrush" ShapeID="_x0000_i1028" DrawAspect="Content" ObjectID="_1650716774" r:id="rId18"/>
              </w:object>
            </w:r>
          </w:p>
        </w:tc>
        <w:tc>
          <w:tcPr>
            <w:tcW w:w="1654" w:type="dxa"/>
          </w:tcPr>
          <w:p w:rsidR="00703391" w:rsidRDefault="00703391" w:rsidP="00703391">
            <w:pPr>
              <w:spacing w:after="0"/>
              <w:jc w:val="center"/>
            </w:pPr>
            <w:r>
              <w:object w:dxaOrig="2835" w:dyaOrig="4005">
                <v:shape id="_x0000_i1029" type="#_x0000_t75" style="width:41.3pt;height:58.85pt" o:ole="">
                  <v:imagedata r:id="rId19" o:title=""/>
                </v:shape>
                <o:OLEObject Type="Embed" ProgID="PBrush" ShapeID="_x0000_i1029" DrawAspect="Content" ObjectID="_1650716775" r:id="rId20"/>
              </w:object>
            </w:r>
          </w:p>
        </w:tc>
        <w:tc>
          <w:tcPr>
            <w:tcW w:w="1365" w:type="dxa"/>
          </w:tcPr>
          <w:p w:rsidR="00703391" w:rsidRDefault="00703391" w:rsidP="00363004">
            <w:pPr>
              <w:spacing w:after="0"/>
            </w:pPr>
            <w:r>
              <w:object w:dxaOrig="1170" w:dyaOrig="1125">
                <v:shape id="_x0000_i1030" type="#_x0000_t75" style="width:58.25pt;height:56.35pt" o:ole="">
                  <v:imagedata r:id="rId21" o:title=""/>
                </v:shape>
                <o:OLEObject Type="Embed" ProgID="PBrush" ShapeID="_x0000_i1030" DrawAspect="Content" ObjectID="_1650716776" r:id="rId22"/>
              </w:object>
            </w:r>
          </w:p>
        </w:tc>
      </w:tr>
      <w:tr w:rsidR="00703391" w:rsidTr="00703391">
        <w:tc>
          <w:tcPr>
            <w:tcW w:w="1683" w:type="dxa"/>
          </w:tcPr>
          <w:p w:rsidR="00703391" w:rsidRPr="00703391" w:rsidRDefault="00703391" w:rsidP="00703391">
            <w:pPr>
              <w:spacing w:after="0"/>
              <w:jc w:val="center"/>
              <w:rPr>
                <w:b/>
                <w:sz w:val="28"/>
              </w:rPr>
            </w:pPr>
            <w:r w:rsidRPr="00703391"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4</w:t>
            </w:r>
          </w:p>
        </w:tc>
        <w:tc>
          <w:tcPr>
            <w:tcW w:w="1653" w:type="dxa"/>
          </w:tcPr>
          <w:p w:rsidR="00703391" w:rsidRPr="00703391" w:rsidRDefault="00703391" w:rsidP="00703391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 3</w:t>
            </w:r>
          </w:p>
        </w:tc>
        <w:tc>
          <w:tcPr>
            <w:tcW w:w="1774" w:type="dxa"/>
          </w:tcPr>
          <w:p w:rsidR="00703391" w:rsidRPr="00703391" w:rsidRDefault="00703391" w:rsidP="00703391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 5</w:t>
            </w:r>
          </w:p>
        </w:tc>
        <w:tc>
          <w:tcPr>
            <w:tcW w:w="1784" w:type="dxa"/>
          </w:tcPr>
          <w:p w:rsidR="00703391" w:rsidRPr="00703391" w:rsidRDefault="00703391" w:rsidP="00703391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 8</w:t>
            </w:r>
          </w:p>
        </w:tc>
        <w:tc>
          <w:tcPr>
            <w:tcW w:w="1654" w:type="dxa"/>
          </w:tcPr>
          <w:p w:rsidR="00703391" w:rsidRPr="00703391" w:rsidRDefault="00703391" w:rsidP="00703391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 1</w:t>
            </w:r>
          </w:p>
        </w:tc>
        <w:tc>
          <w:tcPr>
            <w:tcW w:w="1365" w:type="dxa"/>
          </w:tcPr>
          <w:p w:rsidR="00703391" w:rsidRPr="00703391" w:rsidRDefault="00703391" w:rsidP="00703391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 6</w:t>
            </w:r>
          </w:p>
        </w:tc>
      </w:tr>
    </w:tbl>
    <w:p w:rsidR="00166010" w:rsidRDefault="00166010" w:rsidP="00363004">
      <w:pPr>
        <w:spacing w:after="0"/>
      </w:pPr>
    </w:p>
    <w:tbl>
      <w:tblPr>
        <w:tblStyle w:val="Tablaconcuadrcula"/>
        <w:tblpPr w:leftFromText="180" w:rightFromText="180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 w:rsidRPr="00166010">
              <w:rPr>
                <w:b/>
              </w:rPr>
              <w:t>B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703391" w:rsidTr="00703391">
        <w:trPr>
          <w:trHeight w:val="896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96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  <w:tr w:rsidR="00703391" w:rsidTr="00703391">
        <w:trPr>
          <w:trHeight w:val="854"/>
        </w:trPr>
        <w:tc>
          <w:tcPr>
            <w:tcW w:w="1032" w:type="dxa"/>
            <w:shd w:val="clear" w:color="auto" w:fill="BFBFBF" w:themeFill="background1" w:themeFillShade="BF"/>
          </w:tcPr>
          <w:p w:rsidR="00703391" w:rsidRPr="00166010" w:rsidRDefault="00703391" w:rsidP="0070339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  <w:tc>
          <w:tcPr>
            <w:tcW w:w="1032" w:type="dxa"/>
          </w:tcPr>
          <w:p w:rsidR="00703391" w:rsidRDefault="00703391" w:rsidP="00703391">
            <w:pPr>
              <w:spacing w:after="0"/>
            </w:pPr>
          </w:p>
        </w:tc>
      </w:tr>
    </w:tbl>
    <w:p w:rsidR="00166010" w:rsidRDefault="00166010" w:rsidP="00363004">
      <w:pPr>
        <w:spacing w:after="0"/>
      </w:pPr>
    </w:p>
    <w:p w:rsidR="00E9517F" w:rsidRDefault="00E9517F" w:rsidP="00363004">
      <w:pPr>
        <w:spacing w:after="0"/>
      </w:pPr>
      <w:r>
        <w:t xml:space="preserve"> </w:t>
      </w:r>
    </w:p>
    <w:p w:rsidR="00061B57" w:rsidRDefault="00061B57" w:rsidP="00363004">
      <w:pPr>
        <w:spacing w:after="0"/>
      </w:pPr>
    </w:p>
    <w:p w:rsidR="00061B57" w:rsidRDefault="00061B57" w:rsidP="00363004">
      <w:pPr>
        <w:spacing w:after="0"/>
      </w:pPr>
    </w:p>
    <w:sectPr w:rsidR="00061B57" w:rsidSect="00ED6654">
      <w:headerReference w:type="first" r:id="rId23"/>
      <w:pgSz w:w="12242" w:h="18881"/>
      <w:pgMar w:top="1418" w:right="11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56" w:rsidRDefault="00D46156" w:rsidP="00FC2C7E">
      <w:pPr>
        <w:spacing w:after="0" w:line="240" w:lineRule="auto"/>
      </w:pPr>
      <w:r>
        <w:separator/>
      </w:r>
    </w:p>
  </w:endnote>
  <w:endnote w:type="continuationSeparator" w:id="0">
    <w:p w:rsidR="00D46156" w:rsidRDefault="00D46156" w:rsidP="00FC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56" w:rsidRDefault="00D46156" w:rsidP="00FC2C7E">
      <w:pPr>
        <w:spacing w:after="0" w:line="240" w:lineRule="auto"/>
      </w:pPr>
      <w:r>
        <w:separator/>
      </w:r>
    </w:p>
  </w:footnote>
  <w:footnote w:type="continuationSeparator" w:id="0">
    <w:p w:rsidR="00D46156" w:rsidRDefault="00D46156" w:rsidP="00FC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7E" w:rsidRDefault="00FC2C7E" w:rsidP="00FC2C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-589280</wp:posOffset>
          </wp:positionH>
          <wp:positionV relativeFrom="paragraph">
            <wp:posOffset>-203835</wp:posOffset>
          </wp:positionV>
          <wp:extent cx="718185" cy="718185"/>
          <wp:effectExtent l="0" t="0" r="5715" b="5715"/>
          <wp:wrapSquare wrapText="bothSides"/>
          <wp:docPr id="19" name="Imagen 19" descr="SELLO PEDRO DE VALDI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 PEDRO DE VALDI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417">
      <w:t xml:space="preserve">     </w:t>
    </w:r>
    <w:r>
      <w:t>Colegio Pedro de Valdivia</w:t>
    </w:r>
  </w:p>
  <w:p w:rsidR="00FC2C7E" w:rsidRDefault="00941417" w:rsidP="00FC2C7E">
    <w:pPr>
      <w:pStyle w:val="Encabezado"/>
    </w:pPr>
    <w:r>
      <w:t xml:space="preserve">     </w:t>
    </w:r>
    <w:r w:rsidR="00FC2C7E">
      <w:t>Historia, Geografía y Ciencias Sociales</w:t>
    </w:r>
  </w:p>
  <w:p w:rsidR="00FC2C7E" w:rsidRDefault="00941417">
    <w:pPr>
      <w:pStyle w:val="Encabezado"/>
    </w:pPr>
    <w:r>
      <w:t xml:space="preserve">     </w:t>
    </w:r>
    <w:r w:rsidR="00FC2C7E"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13B"/>
    <w:multiLevelType w:val="hybridMultilevel"/>
    <w:tmpl w:val="94DC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B2193"/>
    <w:multiLevelType w:val="hybridMultilevel"/>
    <w:tmpl w:val="B63E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81800"/>
    <w:multiLevelType w:val="hybridMultilevel"/>
    <w:tmpl w:val="3726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E682E"/>
    <w:multiLevelType w:val="hybridMultilevel"/>
    <w:tmpl w:val="E6DE5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97"/>
    <w:rsid w:val="000439F8"/>
    <w:rsid w:val="00061B57"/>
    <w:rsid w:val="000A1429"/>
    <w:rsid w:val="001035F4"/>
    <w:rsid w:val="00166010"/>
    <w:rsid w:val="00170482"/>
    <w:rsid w:val="00181B39"/>
    <w:rsid w:val="001A7C60"/>
    <w:rsid w:val="001B53A8"/>
    <w:rsid w:val="00363004"/>
    <w:rsid w:val="0039762F"/>
    <w:rsid w:val="00457F97"/>
    <w:rsid w:val="004C7F32"/>
    <w:rsid w:val="004E434F"/>
    <w:rsid w:val="00540D84"/>
    <w:rsid w:val="005B50C9"/>
    <w:rsid w:val="0064525A"/>
    <w:rsid w:val="00647491"/>
    <w:rsid w:val="00667393"/>
    <w:rsid w:val="00703391"/>
    <w:rsid w:val="00892D20"/>
    <w:rsid w:val="00941417"/>
    <w:rsid w:val="009B4718"/>
    <w:rsid w:val="00AE56E3"/>
    <w:rsid w:val="00AE6545"/>
    <w:rsid w:val="00B15897"/>
    <w:rsid w:val="00B21C51"/>
    <w:rsid w:val="00B506A6"/>
    <w:rsid w:val="00B71038"/>
    <w:rsid w:val="00CC2E2F"/>
    <w:rsid w:val="00D43E7A"/>
    <w:rsid w:val="00D46156"/>
    <w:rsid w:val="00E258A3"/>
    <w:rsid w:val="00E9517F"/>
    <w:rsid w:val="00EC3435"/>
    <w:rsid w:val="00ED6654"/>
    <w:rsid w:val="00F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7E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C7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C7E"/>
    <w:rPr>
      <w:lang w:val="es-CL"/>
    </w:rPr>
  </w:style>
  <w:style w:type="paragraph" w:styleId="Sinespaciado">
    <w:name w:val="No Spacing"/>
    <w:uiPriority w:val="1"/>
    <w:qFormat/>
    <w:rsid w:val="00FC2C7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C2C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B39"/>
    <w:rPr>
      <w:rFonts w:ascii="Tahoma" w:eastAsia="Times New Roman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7E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C7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C7E"/>
    <w:rPr>
      <w:lang w:val="es-CL"/>
    </w:rPr>
  </w:style>
  <w:style w:type="paragraph" w:styleId="Sinespaciado">
    <w:name w:val="No Spacing"/>
    <w:uiPriority w:val="1"/>
    <w:qFormat/>
    <w:rsid w:val="00FC2C7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C2C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B39"/>
    <w:rPr>
      <w:rFonts w:ascii="Tahoma" w:eastAsia="Times New Roman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8DC3-F4D7-4884-B1F4-2FF79B9E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17</cp:revision>
  <dcterms:created xsi:type="dcterms:W3CDTF">2020-05-05T20:09:00Z</dcterms:created>
  <dcterms:modified xsi:type="dcterms:W3CDTF">2020-05-11T19:40:00Z</dcterms:modified>
</cp:coreProperties>
</file>