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200CCD" w:rsidRPr="00964725" w14:paraId="7EA1CC21" w14:textId="77777777" w:rsidTr="00751AC5">
        <w:trPr>
          <w:trHeight w:val="374"/>
        </w:trPr>
        <w:tc>
          <w:tcPr>
            <w:tcW w:w="1369" w:type="dxa"/>
            <w:vAlign w:val="center"/>
          </w:tcPr>
          <w:p w14:paraId="2671C15B" w14:textId="77777777"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51393AD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14:paraId="0B1548F7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CDB9C" w14:textId="77777777"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14:paraId="0C712D37" w14:textId="77777777" w:rsidTr="00751AC5">
        <w:trPr>
          <w:trHeight w:val="513"/>
        </w:trPr>
        <w:tc>
          <w:tcPr>
            <w:tcW w:w="1369" w:type="dxa"/>
            <w:vAlign w:val="center"/>
          </w:tcPr>
          <w:p w14:paraId="202113BD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FFEF5FB" w14:textId="37C848EE" w:rsidR="00CB0FDD" w:rsidRPr="00964725" w:rsidRDefault="00F959DF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632F5A20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16374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6CE042D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483C" wp14:editId="06C91F42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F8E9" w14:textId="77777777"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902EB19" w14:textId="69E10FB8"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26F82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550AEE">
                              <w:rPr>
                                <w:rFonts w:ascii="Calibri" w:hAnsi="Calibri"/>
                                <w:sz w:val="18"/>
                              </w:rPr>
                              <w:t>ciencias</w:t>
                            </w:r>
                          </w:p>
                          <w:p w14:paraId="5001D9A6" w14:textId="4F6C6C7D" w:rsidR="00DC6430" w:rsidRDefault="00550AEE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Víctor Alvarado</w:t>
                            </w:r>
                          </w:p>
                          <w:p w14:paraId="72079EA7" w14:textId="3E3EE524" w:rsidR="00926F82" w:rsidRPr="00A6384D" w:rsidRDefault="00550AE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7mo y 8vo</w:t>
                            </w:r>
                            <w:r w:rsidR="00A6384D"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14:paraId="6EBDF8E9" w14:textId="77777777"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902EB19" w14:textId="69E10FB8"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26F82"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550AEE">
                        <w:rPr>
                          <w:rFonts w:ascii="Calibri" w:hAnsi="Calibri"/>
                          <w:sz w:val="18"/>
                        </w:rPr>
                        <w:t>ciencias</w:t>
                      </w:r>
                    </w:p>
                    <w:p w14:paraId="5001D9A6" w14:textId="4F6C6C7D" w:rsidR="00DC6430" w:rsidRDefault="00550AEE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Víctor Alvarado</w:t>
                      </w:r>
                    </w:p>
                    <w:p w14:paraId="72079EA7" w14:textId="3E3EE524" w:rsidR="00926F82" w:rsidRPr="00A6384D" w:rsidRDefault="00550AEE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7mo y 8vo</w:t>
                      </w:r>
                      <w:r w:rsidR="00A6384D"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6CC0EB4F" wp14:editId="401028B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095D" w14:textId="77777777" w:rsidR="00116348" w:rsidRPr="00964725" w:rsidRDefault="00116348" w:rsidP="00964725">
      <w:pPr>
        <w:rPr>
          <w:sz w:val="28"/>
        </w:rPr>
      </w:pPr>
    </w:p>
    <w:p w14:paraId="4F2432E4" w14:textId="77777777" w:rsidR="00964725" w:rsidRPr="00964725" w:rsidRDefault="00964725" w:rsidP="00964725">
      <w:pPr>
        <w:rPr>
          <w:sz w:val="28"/>
        </w:rPr>
      </w:pPr>
    </w:p>
    <w:p w14:paraId="3AC12347" w14:textId="77777777" w:rsidR="00964725" w:rsidRPr="00964725" w:rsidRDefault="00964725" w:rsidP="00964725">
      <w:pPr>
        <w:rPr>
          <w:sz w:val="28"/>
        </w:rPr>
      </w:pPr>
    </w:p>
    <w:p w14:paraId="1E733B74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5BC90C1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E0A1E1E" w14:textId="02BE1B23"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 w:rsidR="00C542EC">
        <w:rPr>
          <w:rFonts w:asciiTheme="majorHAnsi" w:hAnsiTheme="majorHAnsi"/>
          <w:b/>
          <w:sz w:val="28"/>
          <w:szCs w:val="28"/>
          <w:lang w:val="es-ES"/>
        </w:rPr>
        <w:t xml:space="preserve">FORMATIVA </w:t>
      </w:r>
      <w:r w:rsidR="00200CCD" w:rsidRPr="00200CCD">
        <w:rPr>
          <w:rFonts w:asciiTheme="majorHAnsi" w:hAnsiTheme="majorHAnsi"/>
          <w:b/>
          <w:sz w:val="28"/>
          <w:szCs w:val="28"/>
          <w:lang w:val="es-ES"/>
        </w:rPr>
        <w:t xml:space="preserve">UNIDAD 1 </w:t>
      </w:r>
      <w:r w:rsidR="006A46F7">
        <w:rPr>
          <w:rFonts w:asciiTheme="majorHAnsi" w:hAnsiTheme="majorHAnsi"/>
          <w:b/>
          <w:sz w:val="28"/>
          <w:szCs w:val="28"/>
          <w:lang w:val="es-ES"/>
        </w:rPr>
        <w:t>“La materia y sus transformaciones”</w:t>
      </w:r>
    </w:p>
    <w:p w14:paraId="15325538" w14:textId="7246431C" w:rsidR="00964725" w:rsidRPr="00964725" w:rsidRDefault="00065FCF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Química</w:t>
      </w:r>
    </w:p>
    <w:p w14:paraId="46FC039C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4D234F56" w14:textId="77777777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855"/>
        <w:gridCol w:w="679"/>
        <w:gridCol w:w="1284"/>
        <w:gridCol w:w="1611"/>
        <w:gridCol w:w="3169"/>
      </w:tblGrid>
      <w:tr w:rsidR="00F32A38" w:rsidRPr="00964725" w14:paraId="62E01547" w14:textId="77777777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5EA78403" w14:textId="77777777"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14:paraId="5B8044E6" w14:textId="77777777"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14:paraId="2F0C87AD" w14:textId="77777777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499D29F2" w14:textId="77777777"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2D5F0AFF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235A98F" w14:textId="77777777"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14:paraId="4FB6B362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A6384D" w:rsidRPr="00964725" w14:paraId="6ED143C7" w14:textId="77777777" w:rsidTr="00511B08">
        <w:trPr>
          <w:trHeight w:val="3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0EBDBFDB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2075FD64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169" w:type="dxa"/>
            <w:shd w:val="clear" w:color="auto" w:fill="auto"/>
            <w:vAlign w:val="center"/>
          </w:tcPr>
          <w:p w14:paraId="6986AE15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926F82" w:rsidRPr="00714DC5" w14:paraId="50EE36E8" w14:textId="77777777" w:rsidTr="00511B08">
        <w:trPr>
          <w:trHeight w:val="7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4C84947D" w14:textId="77777777" w:rsidR="00C4277A" w:rsidRPr="00BE1DCA" w:rsidRDefault="00C4277A" w:rsidP="00C427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BE1DCA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OA13 -Investigar experimentalmente y explicar el comportamiento de gases ideales en situaciones cotidianas, considerando: factores como</w:t>
            </w:r>
          </w:p>
          <w:p w14:paraId="15416311" w14:textId="77777777" w:rsidR="00C4277A" w:rsidRPr="00BE1DCA" w:rsidRDefault="00C4277A" w:rsidP="00C427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BE1DCA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presión, volumen y temperatura, las leyes que los modelan, la teoría cinético-molecular.</w:t>
            </w:r>
          </w:p>
          <w:p w14:paraId="08824CFC" w14:textId="77777777" w:rsidR="00C4277A" w:rsidRPr="00BE1DCA" w:rsidRDefault="00C4277A" w:rsidP="00C427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BE1DCA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OA14 -Investigar experimentalmente y explicar la clasificación de la materia en sustancias puras y mezclas (homogéneas y heterogéneas), los</w:t>
            </w:r>
          </w:p>
          <w:p w14:paraId="09D00FCE" w14:textId="77777777" w:rsidR="00C4277A" w:rsidRPr="00BE1DCA" w:rsidRDefault="00C4277A" w:rsidP="00C427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BE1DCA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procedimientos de separación de mezclas (decantación, filtración, tamizado y destilación), considerando su aplicación industrial en la</w:t>
            </w:r>
          </w:p>
          <w:p w14:paraId="0DFB046A" w14:textId="77777777" w:rsidR="00C4277A" w:rsidRPr="00BE1DCA" w:rsidRDefault="00C4277A" w:rsidP="00C427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BE1DCA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metalurgia, la minería y el tratamiento de aguas servidas, entre otros.</w:t>
            </w:r>
          </w:p>
          <w:p w14:paraId="6D221590" w14:textId="71E52149" w:rsidR="00A6384D" w:rsidRPr="00501BC8" w:rsidRDefault="00C4277A" w:rsidP="00C4277A">
            <w:pPr>
              <w:pStyle w:val="Sinespaciado"/>
              <w:rPr>
                <w:rFonts w:asciiTheme="majorHAnsi" w:hAnsiTheme="majorHAnsi"/>
              </w:rPr>
            </w:pPr>
            <w:r w:rsidRPr="00BE1DCA">
              <w:rPr>
                <w:rFonts w:cstheme="minorHAnsi"/>
                <w:sz w:val="18"/>
                <w:szCs w:val="18"/>
              </w:rPr>
              <w:t>OA15 -Investigar experimentalmente los cambios de la materia y argumentar con evidencia empírica que estos pueden ser físicos o químicos.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 w14:paraId="7262FDDB" w14:textId="77777777" w:rsidR="000114E5" w:rsidRPr="00BE1DCA" w:rsidRDefault="007E4F9D" w:rsidP="007E4F9D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inorHAnsi" w:hAnsiTheme="minorHAnsi" w:cstheme="minorHAnsi"/>
                <w:sz w:val="18"/>
              </w:rPr>
            </w:pPr>
            <w:r w:rsidRPr="00BE1DCA">
              <w:rPr>
                <w:rFonts w:asciiTheme="minorHAnsi" w:hAnsiTheme="minorHAnsi" w:cstheme="minorHAnsi"/>
                <w:sz w:val="18"/>
              </w:rPr>
              <w:t>Reconocer algunas propiedades de la materia.</w:t>
            </w:r>
          </w:p>
          <w:p w14:paraId="45C0D040" w14:textId="77777777" w:rsidR="000114E5" w:rsidRPr="00BE1DCA" w:rsidRDefault="007E4F9D" w:rsidP="007E4F9D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inorHAnsi" w:hAnsiTheme="minorHAnsi" w:cstheme="minorHAnsi"/>
                <w:sz w:val="18"/>
              </w:rPr>
            </w:pPr>
            <w:r w:rsidRPr="00BE1DCA">
              <w:rPr>
                <w:rFonts w:asciiTheme="minorHAnsi" w:hAnsiTheme="minorHAnsi" w:cstheme="minorHAnsi"/>
                <w:sz w:val="18"/>
              </w:rPr>
              <w:t>Describen cambios que se producen en la materia.</w:t>
            </w:r>
          </w:p>
          <w:p w14:paraId="23BC57C2" w14:textId="77777777" w:rsidR="000114E5" w:rsidRPr="00BE1DCA" w:rsidRDefault="007E4F9D" w:rsidP="007E4F9D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inorHAnsi" w:hAnsiTheme="minorHAnsi" w:cstheme="minorHAnsi"/>
                <w:sz w:val="18"/>
              </w:rPr>
            </w:pPr>
            <w:r w:rsidRPr="00BE1DCA">
              <w:rPr>
                <w:rFonts w:asciiTheme="minorHAnsi" w:hAnsiTheme="minorHAnsi" w:cstheme="minorHAnsi"/>
                <w:sz w:val="18"/>
              </w:rPr>
              <w:t>Diferenciar los conceptos de calor y temperatura.</w:t>
            </w:r>
          </w:p>
          <w:p w14:paraId="7E3A5920" w14:textId="77777777" w:rsidR="000114E5" w:rsidRPr="00BE1DCA" w:rsidRDefault="007E4F9D" w:rsidP="007E4F9D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inorHAnsi" w:hAnsiTheme="minorHAnsi" w:cstheme="minorHAnsi"/>
                <w:sz w:val="18"/>
              </w:rPr>
            </w:pPr>
            <w:r w:rsidRPr="00BE1DCA">
              <w:rPr>
                <w:rFonts w:asciiTheme="minorHAnsi" w:hAnsiTheme="minorHAnsi" w:cstheme="minorHAnsi"/>
                <w:sz w:val="18"/>
              </w:rPr>
              <w:t>Reconocer un cambio de estado como un proceso que modifica la forma, pero en el que la masa y temperatura se mantienen constantes.</w:t>
            </w:r>
          </w:p>
          <w:p w14:paraId="4DA2A9B7" w14:textId="77777777" w:rsidR="000114E5" w:rsidRPr="00BE1DCA" w:rsidRDefault="007E4F9D" w:rsidP="007E4F9D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inorHAnsi" w:hAnsiTheme="minorHAnsi" w:cstheme="minorHAnsi"/>
                <w:sz w:val="18"/>
              </w:rPr>
            </w:pPr>
            <w:r w:rsidRPr="00BE1DCA">
              <w:rPr>
                <w:rFonts w:asciiTheme="minorHAnsi" w:hAnsiTheme="minorHAnsi" w:cstheme="minorHAnsi"/>
                <w:sz w:val="18"/>
              </w:rPr>
              <w:t>Reconocer que el calor genera un cambio de estado.</w:t>
            </w:r>
          </w:p>
          <w:p w14:paraId="0BFAEC67" w14:textId="77777777" w:rsidR="000114E5" w:rsidRPr="00BE1DCA" w:rsidRDefault="007E4F9D" w:rsidP="007E4F9D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inorHAnsi" w:hAnsiTheme="minorHAnsi" w:cstheme="minorHAnsi"/>
                <w:sz w:val="18"/>
              </w:rPr>
            </w:pPr>
            <w:r w:rsidRPr="00BE1DCA">
              <w:rPr>
                <w:rFonts w:asciiTheme="minorHAnsi" w:hAnsiTheme="minorHAnsi" w:cstheme="minorHAnsi"/>
                <w:sz w:val="18"/>
              </w:rPr>
              <w:t>Reconocer cambios de estado en la naturaleza.</w:t>
            </w:r>
          </w:p>
          <w:p w14:paraId="4FA22149" w14:textId="765DEA85" w:rsidR="006A46F7" w:rsidRPr="00BE1DCA" w:rsidRDefault="007E4F9D" w:rsidP="007E4F9D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inorHAnsi" w:hAnsiTheme="minorHAnsi" w:cstheme="minorHAnsi"/>
                <w:sz w:val="18"/>
              </w:rPr>
            </w:pPr>
            <w:r w:rsidRPr="00BE1DCA">
              <w:rPr>
                <w:rFonts w:asciiTheme="minorHAnsi" w:hAnsiTheme="minorHAnsi" w:cstheme="minorHAnsi"/>
                <w:sz w:val="18"/>
              </w:rPr>
              <w:t>Reconocer la incidencia de los cambios de estado de la materia en el desarrollo tecnológico y social.</w:t>
            </w:r>
          </w:p>
        </w:tc>
        <w:tc>
          <w:tcPr>
            <w:tcW w:w="3169" w:type="dxa"/>
            <w:shd w:val="clear" w:color="auto" w:fill="auto"/>
            <w:vAlign w:val="center"/>
          </w:tcPr>
          <w:p w14:paraId="23F12299" w14:textId="77777777" w:rsidR="00B7206C" w:rsidRDefault="00B7206C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Los </w:t>
            </w:r>
            <w:proofErr w:type="spellStart"/>
            <w:r>
              <w:rPr>
                <w:rFonts w:asciiTheme="majorHAnsi" w:hAnsiTheme="majorHAnsi"/>
                <w:lang w:val="en-US"/>
              </w:rPr>
              <w:t>estados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la </w:t>
            </w:r>
            <w:proofErr w:type="spellStart"/>
            <w:r>
              <w:rPr>
                <w:rFonts w:asciiTheme="majorHAnsi" w:hAnsiTheme="majorHAnsi"/>
                <w:lang w:val="en-US"/>
              </w:rPr>
              <w:t>materia</w:t>
            </w:r>
            <w:proofErr w:type="spellEnd"/>
          </w:p>
          <w:p w14:paraId="7B75D2F7" w14:textId="50BCFB8F" w:rsidR="000114E5" w:rsidRDefault="00BE1DCA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Características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la </w:t>
            </w:r>
            <w:proofErr w:type="spellStart"/>
            <w:r>
              <w:rPr>
                <w:rFonts w:asciiTheme="majorHAnsi" w:hAnsiTheme="majorHAnsi"/>
                <w:lang w:val="en-US"/>
              </w:rPr>
              <w:t>materia</w:t>
            </w:r>
            <w:proofErr w:type="spellEnd"/>
          </w:p>
          <w:p w14:paraId="19E3BD9F" w14:textId="16ECBFF1" w:rsidR="00BE1DCA" w:rsidRPr="00CF2581" w:rsidRDefault="00BE1DCA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Propiedades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lang w:val="en-US"/>
              </w:rPr>
              <w:t>los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gases</w:t>
            </w:r>
          </w:p>
        </w:tc>
      </w:tr>
    </w:tbl>
    <w:p w14:paraId="5DBD3A52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3F73460A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452B6D6" w14:textId="77777777" w:rsidR="005C0D1F" w:rsidRPr="00501BC8" w:rsidRDefault="00EC3E4D" w:rsidP="001718C8">
      <w:pPr>
        <w:tabs>
          <w:tab w:val="left" w:pos="1938"/>
        </w:tabs>
        <w:rPr>
          <w:rFonts w:asciiTheme="majorHAnsi" w:hAnsiTheme="majorHAnsi"/>
          <w:b/>
          <w:i/>
        </w:rPr>
      </w:pPr>
      <w:r w:rsidRPr="00501BC8">
        <w:rPr>
          <w:rFonts w:asciiTheme="majorHAnsi" w:hAnsiTheme="majorHAnsi"/>
          <w:b/>
          <w:i/>
        </w:rPr>
        <w:t xml:space="preserve">ÍTEM </w:t>
      </w:r>
      <w:r w:rsidR="00926F82" w:rsidRPr="00501BC8">
        <w:rPr>
          <w:rFonts w:asciiTheme="majorHAnsi" w:hAnsiTheme="majorHAnsi"/>
          <w:b/>
          <w:i/>
        </w:rPr>
        <w:t>I SELECCIÓN MULTIPLE</w:t>
      </w:r>
    </w:p>
    <w:p w14:paraId="5C2097ED" w14:textId="2FB4467F" w:rsidR="006A46F7" w:rsidRPr="0045652E" w:rsidRDefault="004A264A" w:rsidP="0045652E">
      <w:pPr>
        <w:tabs>
          <w:tab w:val="left" w:pos="1938"/>
        </w:tabs>
        <w:rPr>
          <w:rFonts w:asciiTheme="majorHAnsi" w:hAnsiTheme="majorHAnsi"/>
          <w:lang w:val="es-ES"/>
        </w:rPr>
      </w:pPr>
      <w:r w:rsidRPr="0047420F">
        <w:rPr>
          <w:rFonts w:asciiTheme="majorHAnsi" w:hAnsiTheme="majorHAnsi"/>
          <w:lang w:val="es-ES"/>
        </w:rPr>
        <w:t xml:space="preserve">Lee atentamente las siguientes preguntas de selección y marca con un círculo la </w:t>
      </w:r>
      <w:r w:rsidR="0045652E">
        <w:rPr>
          <w:rFonts w:asciiTheme="majorHAnsi" w:hAnsiTheme="majorHAnsi"/>
          <w:lang w:val="es-ES"/>
        </w:rPr>
        <w:t xml:space="preserve">alternativa correcta. (1 </w:t>
      </w:r>
      <w:proofErr w:type="spellStart"/>
      <w:r w:rsidR="0045652E">
        <w:rPr>
          <w:rFonts w:asciiTheme="majorHAnsi" w:hAnsiTheme="majorHAnsi"/>
          <w:lang w:val="es-ES"/>
        </w:rPr>
        <w:t>pto</w:t>
      </w:r>
      <w:proofErr w:type="spellEnd"/>
      <w:r w:rsidR="0045652E">
        <w:rPr>
          <w:rFonts w:asciiTheme="majorHAnsi" w:hAnsiTheme="majorHAnsi"/>
          <w:lang w:val="es-ES"/>
        </w:rPr>
        <w:t xml:space="preserve"> c/u).</w:t>
      </w:r>
    </w:p>
    <w:p w14:paraId="051368A9" w14:textId="77777777" w:rsidR="00501BC8" w:rsidRPr="00501BC8" w:rsidRDefault="004D2549" w:rsidP="004D2549">
      <w:pPr>
        <w:pStyle w:val="Sinespaciado"/>
        <w:numPr>
          <w:ilvl w:val="3"/>
          <w:numId w:val="2"/>
        </w:numPr>
        <w:ind w:left="426"/>
        <w:rPr>
          <w:rFonts w:cstheme="minorHAnsi"/>
          <w:b/>
          <w:sz w:val="24"/>
          <w:szCs w:val="24"/>
          <w:shd w:val="clear" w:color="auto" w:fill="FFFFFF"/>
        </w:rPr>
      </w:pPr>
      <w:r w:rsidRPr="00644084">
        <w:rPr>
          <w:rFonts w:cstheme="minorHAnsi"/>
          <w:b/>
          <w:bCs/>
          <w:sz w:val="24"/>
          <w:szCs w:val="24"/>
        </w:rPr>
        <w:t>En</w:t>
      </w:r>
      <w:r w:rsidRPr="00644084">
        <w:rPr>
          <w:rFonts w:cstheme="minorHAnsi"/>
          <w:b/>
          <w:bCs/>
          <w:spacing w:val="13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pacing w:val="1"/>
          <w:sz w:val="24"/>
          <w:szCs w:val="24"/>
        </w:rPr>
        <w:t>l</w:t>
      </w:r>
      <w:r w:rsidRPr="00644084">
        <w:rPr>
          <w:rFonts w:cstheme="minorHAnsi"/>
          <w:b/>
          <w:bCs/>
          <w:sz w:val="24"/>
          <w:szCs w:val="24"/>
        </w:rPr>
        <w:t>a</w:t>
      </w:r>
      <w:r w:rsidRPr="00644084">
        <w:rPr>
          <w:rFonts w:cstheme="minorHAnsi"/>
          <w:b/>
          <w:bCs/>
          <w:spacing w:val="17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pacing w:val="1"/>
          <w:sz w:val="24"/>
          <w:szCs w:val="24"/>
        </w:rPr>
        <w:t>t</w:t>
      </w:r>
      <w:r w:rsidRPr="00644084">
        <w:rPr>
          <w:rFonts w:cstheme="minorHAnsi"/>
          <w:b/>
          <w:bCs/>
          <w:sz w:val="24"/>
          <w:szCs w:val="24"/>
        </w:rPr>
        <w:t>ab</w:t>
      </w:r>
      <w:r w:rsidRPr="00644084">
        <w:rPr>
          <w:rFonts w:cstheme="minorHAnsi"/>
          <w:b/>
          <w:bCs/>
          <w:spacing w:val="1"/>
          <w:sz w:val="24"/>
          <w:szCs w:val="24"/>
        </w:rPr>
        <w:t>l</w:t>
      </w:r>
      <w:r w:rsidRPr="00644084">
        <w:rPr>
          <w:rFonts w:cstheme="minorHAnsi"/>
          <w:b/>
          <w:bCs/>
          <w:sz w:val="24"/>
          <w:szCs w:val="24"/>
        </w:rPr>
        <w:t>a</w:t>
      </w:r>
      <w:r w:rsidRPr="00644084">
        <w:rPr>
          <w:rFonts w:cstheme="minorHAnsi"/>
          <w:b/>
          <w:bCs/>
          <w:spacing w:val="12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pacing w:val="1"/>
          <w:sz w:val="24"/>
          <w:szCs w:val="24"/>
        </w:rPr>
        <w:t>s</w:t>
      </w:r>
      <w:r w:rsidRPr="00644084">
        <w:rPr>
          <w:rFonts w:cstheme="minorHAnsi"/>
          <w:b/>
          <w:bCs/>
          <w:sz w:val="24"/>
          <w:szCs w:val="24"/>
        </w:rPr>
        <w:t>e</w:t>
      </w:r>
      <w:r w:rsidRPr="00644084">
        <w:rPr>
          <w:rFonts w:cstheme="minorHAnsi"/>
          <w:b/>
          <w:bCs/>
          <w:spacing w:val="14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z w:val="24"/>
          <w:szCs w:val="24"/>
        </w:rPr>
        <w:t>mu</w:t>
      </w:r>
      <w:r w:rsidRPr="00644084">
        <w:rPr>
          <w:rFonts w:cstheme="minorHAnsi"/>
          <w:b/>
          <w:bCs/>
          <w:spacing w:val="1"/>
          <w:sz w:val="24"/>
          <w:szCs w:val="24"/>
        </w:rPr>
        <w:t>es</w:t>
      </w:r>
      <w:r w:rsidRPr="00644084">
        <w:rPr>
          <w:rFonts w:cstheme="minorHAnsi"/>
          <w:b/>
          <w:bCs/>
          <w:sz w:val="24"/>
          <w:szCs w:val="24"/>
        </w:rPr>
        <w:t>tr</w:t>
      </w:r>
      <w:r w:rsidRPr="00644084">
        <w:rPr>
          <w:rFonts w:cstheme="minorHAnsi"/>
          <w:b/>
          <w:bCs/>
          <w:spacing w:val="1"/>
          <w:sz w:val="24"/>
          <w:szCs w:val="24"/>
        </w:rPr>
        <w:t>a</w:t>
      </w:r>
      <w:r w:rsidRPr="00644084">
        <w:rPr>
          <w:rFonts w:cstheme="minorHAnsi"/>
          <w:b/>
          <w:bCs/>
          <w:sz w:val="24"/>
          <w:szCs w:val="24"/>
        </w:rPr>
        <w:t>n</w:t>
      </w:r>
      <w:r w:rsidRPr="00644084">
        <w:rPr>
          <w:rFonts w:cstheme="minorHAnsi"/>
          <w:b/>
          <w:bCs/>
          <w:spacing w:val="6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pacing w:val="1"/>
          <w:sz w:val="24"/>
          <w:szCs w:val="24"/>
        </w:rPr>
        <w:t>l</w:t>
      </w:r>
      <w:r w:rsidRPr="00644084">
        <w:rPr>
          <w:rFonts w:cstheme="minorHAnsi"/>
          <w:b/>
          <w:bCs/>
          <w:sz w:val="24"/>
          <w:szCs w:val="24"/>
        </w:rPr>
        <w:t>as</w:t>
      </w:r>
      <w:r w:rsidRPr="00644084">
        <w:rPr>
          <w:rFonts w:cstheme="minorHAnsi"/>
          <w:b/>
          <w:bCs/>
          <w:spacing w:val="14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z w:val="24"/>
          <w:szCs w:val="24"/>
        </w:rPr>
        <w:t>cara</w:t>
      </w:r>
      <w:r w:rsidRPr="00644084">
        <w:rPr>
          <w:rFonts w:cstheme="minorHAnsi"/>
          <w:b/>
          <w:bCs/>
          <w:spacing w:val="2"/>
          <w:sz w:val="24"/>
          <w:szCs w:val="24"/>
        </w:rPr>
        <w:t>c</w:t>
      </w:r>
      <w:r w:rsidRPr="00644084">
        <w:rPr>
          <w:rFonts w:cstheme="minorHAnsi"/>
          <w:b/>
          <w:bCs/>
          <w:sz w:val="24"/>
          <w:szCs w:val="24"/>
        </w:rPr>
        <w:t>t</w:t>
      </w:r>
      <w:r w:rsidRPr="00644084">
        <w:rPr>
          <w:rFonts w:cstheme="minorHAnsi"/>
          <w:b/>
          <w:bCs/>
          <w:spacing w:val="1"/>
          <w:sz w:val="24"/>
          <w:szCs w:val="24"/>
        </w:rPr>
        <w:t>e</w:t>
      </w:r>
      <w:r w:rsidRPr="00644084">
        <w:rPr>
          <w:rFonts w:cstheme="minorHAnsi"/>
          <w:b/>
          <w:bCs/>
          <w:sz w:val="24"/>
          <w:szCs w:val="24"/>
        </w:rPr>
        <w:t>rísticas de</w:t>
      </w:r>
      <w:r w:rsidRPr="00644084">
        <w:rPr>
          <w:rFonts w:cstheme="minorHAnsi"/>
          <w:b/>
          <w:bCs/>
          <w:spacing w:val="14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z w:val="24"/>
          <w:szCs w:val="24"/>
        </w:rPr>
        <w:t>los</w:t>
      </w:r>
      <w:r w:rsidRPr="00644084">
        <w:rPr>
          <w:rFonts w:cstheme="minorHAnsi"/>
          <w:b/>
          <w:bCs/>
          <w:spacing w:val="13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pacing w:val="-1"/>
          <w:sz w:val="24"/>
          <w:szCs w:val="24"/>
        </w:rPr>
        <w:t>e</w:t>
      </w:r>
      <w:r w:rsidRPr="00644084">
        <w:rPr>
          <w:rFonts w:cstheme="minorHAnsi"/>
          <w:b/>
          <w:bCs/>
          <w:spacing w:val="1"/>
          <w:sz w:val="24"/>
          <w:szCs w:val="24"/>
        </w:rPr>
        <w:t>s</w:t>
      </w:r>
      <w:r w:rsidRPr="00644084">
        <w:rPr>
          <w:rFonts w:cstheme="minorHAnsi"/>
          <w:b/>
          <w:bCs/>
          <w:sz w:val="24"/>
          <w:szCs w:val="24"/>
        </w:rPr>
        <w:t>tados</w:t>
      </w:r>
      <w:r w:rsidRPr="00644084">
        <w:rPr>
          <w:rFonts w:cstheme="minorHAnsi"/>
          <w:b/>
          <w:bCs/>
          <w:spacing w:val="7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z w:val="24"/>
          <w:szCs w:val="24"/>
        </w:rPr>
        <w:t>sólidos,</w:t>
      </w:r>
      <w:r w:rsidRPr="00644084">
        <w:rPr>
          <w:rFonts w:cstheme="minorHAnsi"/>
          <w:b/>
          <w:bCs/>
          <w:spacing w:val="8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z w:val="24"/>
          <w:szCs w:val="24"/>
        </w:rPr>
        <w:t>líq</w:t>
      </w:r>
      <w:r w:rsidRPr="00644084">
        <w:rPr>
          <w:rFonts w:cstheme="minorHAnsi"/>
          <w:b/>
          <w:bCs/>
          <w:spacing w:val="-2"/>
          <w:sz w:val="24"/>
          <w:szCs w:val="24"/>
        </w:rPr>
        <w:t>u</w:t>
      </w:r>
      <w:r w:rsidRPr="00644084">
        <w:rPr>
          <w:rFonts w:cstheme="minorHAnsi"/>
          <w:b/>
          <w:bCs/>
          <w:spacing w:val="1"/>
          <w:sz w:val="24"/>
          <w:szCs w:val="24"/>
        </w:rPr>
        <w:t>i</w:t>
      </w:r>
      <w:r w:rsidRPr="00644084">
        <w:rPr>
          <w:rFonts w:cstheme="minorHAnsi"/>
          <w:b/>
          <w:bCs/>
          <w:sz w:val="24"/>
          <w:szCs w:val="24"/>
        </w:rPr>
        <w:t>dos</w:t>
      </w:r>
      <w:r w:rsidRPr="00644084">
        <w:rPr>
          <w:rFonts w:cstheme="minorHAnsi"/>
          <w:b/>
          <w:bCs/>
          <w:spacing w:val="8"/>
          <w:sz w:val="24"/>
          <w:szCs w:val="24"/>
        </w:rPr>
        <w:t xml:space="preserve"> </w:t>
      </w:r>
      <w:r w:rsidRPr="00644084">
        <w:rPr>
          <w:rFonts w:cstheme="minorHAnsi"/>
          <w:b/>
          <w:bCs/>
          <w:sz w:val="24"/>
          <w:szCs w:val="24"/>
        </w:rPr>
        <w:t xml:space="preserve">y gaseosos. </w:t>
      </w:r>
    </w:p>
    <w:p w14:paraId="27E9486C" w14:textId="3704CC41" w:rsidR="004D2549" w:rsidRPr="0045652E" w:rsidRDefault="00501BC8" w:rsidP="0045652E">
      <w:pPr>
        <w:pStyle w:val="Sinespaciado"/>
        <w:ind w:left="6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="0045652E">
        <w:rPr>
          <w:rFonts w:cstheme="minorHAnsi"/>
          <w:b/>
          <w:bCs/>
          <w:sz w:val="24"/>
          <w:szCs w:val="24"/>
        </w:rPr>
        <w:t xml:space="preserve">En los recuadros en blanco marca la opción que corresponda a la característica de cada estado. </w:t>
      </w:r>
    </w:p>
    <w:tbl>
      <w:tblPr>
        <w:tblStyle w:val="Tablaconcuadrcula"/>
        <w:tblW w:w="0" w:type="auto"/>
        <w:jc w:val="center"/>
        <w:tblInd w:w="-902" w:type="dxa"/>
        <w:tblLayout w:type="fixed"/>
        <w:tblLook w:val="0000" w:firstRow="0" w:lastRow="0" w:firstColumn="0" w:lastColumn="0" w:noHBand="0" w:noVBand="0"/>
      </w:tblPr>
      <w:tblGrid>
        <w:gridCol w:w="2345"/>
        <w:gridCol w:w="1599"/>
        <w:gridCol w:w="1701"/>
        <w:gridCol w:w="1842"/>
        <w:gridCol w:w="1816"/>
      </w:tblGrid>
      <w:tr w:rsidR="004D2549" w:rsidRPr="00644084" w14:paraId="73983BC0" w14:textId="77777777" w:rsidTr="0045652E">
        <w:trPr>
          <w:trHeight w:hRule="exact" w:val="926"/>
          <w:jc w:val="center"/>
        </w:trPr>
        <w:tc>
          <w:tcPr>
            <w:tcW w:w="2345" w:type="dxa"/>
            <w:shd w:val="clear" w:color="auto" w:fill="DEEAF6" w:themeFill="accent1" w:themeFillTint="33"/>
          </w:tcPr>
          <w:p w14:paraId="3B8C1EA4" w14:textId="77777777" w:rsidR="004D2549" w:rsidRPr="00644084" w:rsidRDefault="004D2549" w:rsidP="001631F0">
            <w:pPr>
              <w:widowControl w:val="0"/>
              <w:autoSpaceDE w:val="0"/>
              <w:autoSpaceDN w:val="0"/>
              <w:adjustRightInd w:val="0"/>
              <w:spacing w:before="6" w:line="260" w:lineRule="exact"/>
              <w:rPr>
                <w:rFonts w:asciiTheme="minorHAnsi" w:hAnsiTheme="minorHAnsi" w:cstheme="minorHAnsi"/>
              </w:rPr>
            </w:pPr>
          </w:p>
          <w:p w14:paraId="09805764" w14:textId="1B49B7B7" w:rsidR="004D2549" w:rsidRPr="00644084" w:rsidRDefault="0045652E" w:rsidP="001631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 w:cstheme="minorHAnsi"/>
              </w:rPr>
            </w:pPr>
            <w:r w:rsidRPr="0045652E">
              <w:rPr>
                <w:rFonts w:asciiTheme="minorHAnsi" w:hAnsiTheme="minorHAnsi" w:cstheme="minorHAnsi"/>
                <w:b/>
              </w:rPr>
              <w:t>ESTADO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1BA55AB1" w14:textId="77777777" w:rsidR="004D2549" w:rsidRPr="0045652E" w:rsidRDefault="004D2549" w:rsidP="001631F0">
            <w:pPr>
              <w:widowControl w:val="0"/>
              <w:autoSpaceDE w:val="0"/>
              <w:autoSpaceDN w:val="0"/>
              <w:adjustRightInd w:val="0"/>
              <w:spacing w:before="6" w:line="260" w:lineRule="exact"/>
              <w:rPr>
                <w:rFonts w:asciiTheme="minorHAnsi" w:hAnsiTheme="minorHAnsi" w:cstheme="minorHAnsi"/>
                <w:b/>
              </w:rPr>
            </w:pPr>
          </w:p>
          <w:p w14:paraId="3194F718" w14:textId="5162C344" w:rsidR="004D2549" w:rsidRPr="0045652E" w:rsidRDefault="0045652E" w:rsidP="001631F0">
            <w:pPr>
              <w:widowControl w:val="0"/>
              <w:autoSpaceDE w:val="0"/>
              <w:autoSpaceDN w:val="0"/>
              <w:adjustRightInd w:val="0"/>
              <w:ind w:left="543" w:right="-20"/>
              <w:rPr>
                <w:rFonts w:asciiTheme="minorHAnsi" w:hAnsiTheme="minorHAnsi" w:cstheme="minorHAnsi"/>
                <w:b/>
              </w:rPr>
            </w:pPr>
            <w:r w:rsidRPr="0045652E">
              <w:rPr>
                <w:rFonts w:asciiTheme="minorHAnsi" w:hAnsiTheme="minorHAnsi" w:cstheme="minorHAnsi"/>
                <w:b/>
              </w:rPr>
              <w:t>FORMA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AD80F70" w14:textId="77777777" w:rsidR="004D2549" w:rsidRPr="0045652E" w:rsidRDefault="004D2549" w:rsidP="001631F0">
            <w:pPr>
              <w:widowControl w:val="0"/>
              <w:autoSpaceDE w:val="0"/>
              <w:autoSpaceDN w:val="0"/>
              <w:adjustRightInd w:val="0"/>
              <w:spacing w:before="6" w:line="260" w:lineRule="exact"/>
              <w:rPr>
                <w:rFonts w:asciiTheme="minorHAnsi" w:hAnsiTheme="minorHAnsi" w:cstheme="minorHAnsi"/>
                <w:b/>
              </w:rPr>
            </w:pPr>
          </w:p>
          <w:p w14:paraId="0DD50C9D" w14:textId="2EA33EF5" w:rsidR="004D2549" w:rsidRPr="0045652E" w:rsidRDefault="0045652E" w:rsidP="001631F0">
            <w:pPr>
              <w:widowControl w:val="0"/>
              <w:autoSpaceDE w:val="0"/>
              <w:autoSpaceDN w:val="0"/>
              <w:adjustRightInd w:val="0"/>
              <w:ind w:left="409" w:right="-20"/>
              <w:rPr>
                <w:rFonts w:asciiTheme="minorHAnsi" w:hAnsiTheme="minorHAnsi" w:cstheme="minorHAnsi"/>
                <w:b/>
              </w:rPr>
            </w:pPr>
            <w:r w:rsidRPr="0045652E">
              <w:rPr>
                <w:rFonts w:asciiTheme="minorHAnsi" w:hAnsiTheme="minorHAnsi" w:cstheme="minorHAnsi"/>
                <w:b/>
              </w:rPr>
              <w:t>VOLUMEN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41519D1B" w14:textId="0AA3C842" w:rsidR="004D2549" w:rsidRPr="0045652E" w:rsidRDefault="0045652E" w:rsidP="00C460AD">
            <w:pPr>
              <w:widowControl w:val="0"/>
              <w:autoSpaceDE w:val="0"/>
              <w:autoSpaceDN w:val="0"/>
              <w:adjustRightInd w:val="0"/>
              <w:spacing w:before="7" w:line="266" w:lineRule="exact"/>
              <w:ind w:left="34" w:right="329" w:hanging="22"/>
              <w:rPr>
                <w:rFonts w:asciiTheme="minorHAnsi" w:hAnsiTheme="minorHAnsi" w:cstheme="minorHAnsi"/>
                <w:b/>
              </w:rPr>
            </w:pPr>
            <w:r w:rsidRPr="0045652E">
              <w:rPr>
                <w:rFonts w:asciiTheme="minorHAnsi" w:hAnsiTheme="minorHAnsi" w:cstheme="minorHAnsi"/>
                <w:b/>
              </w:rPr>
              <w:t>DISTA</w:t>
            </w:r>
            <w:r w:rsidRPr="0045652E">
              <w:rPr>
                <w:rFonts w:asciiTheme="minorHAnsi" w:hAnsiTheme="minorHAnsi" w:cstheme="minorHAnsi"/>
                <w:b/>
                <w:spacing w:val="1"/>
              </w:rPr>
              <w:t>N</w:t>
            </w:r>
            <w:r w:rsidRPr="0045652E">
              <w:rPr>
                <w:rFonts w:asciiTheme="minorHAnsi" w:hAnsiTheme="minorHAnsi" w:cstheme="minorHAnsi"/>
                <w:b/>
              </w:rPr>
              <w:t>CIA ENTRE</w:t>
            </w:r>
            <w:r w:rsidRPr="0045652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45652E">
              <w:rPr>
                <w:rFonts w:asciiTheme="minorHAnsi" w:hAnsiTheme="minorHAnsi" w:cstheme="minorHAnsi"/>
                <w:b/>
              </w:rPr>
              <w:t>LAS</w:t>
            </w:r>
          </w:p>
          <w:p w14:paraId="7304E5E1" w14:textId="73383DB5" w:rsidR="004D2549" w:rsidRPr="0045652E" w:rsidRDefault="0045652E" w:rsidP="00C460AD">
            <w:pPr>
              <w:widowControl w:val="0"/>
              <w:autoSpaceDE w:val="0"/>
              <w:autoSpaceDN w:val="0"/>
              <w:adjustRightInd w:val="0"/>
              <w:spacing w:line="260" w:lineRule="exact"/>
              <w:ind w:left="34" w:right="-20"/>
              <w:rPr>
                <w:rFonts w:asciiTheme="minorHAnsi" w:hAnsiTheme="minorHAnsi" w:cstheme="minorHAnsi"/>
                <w:b/>
                <w:position w:val="-1"/>
              </w:rPr>
            </w:pPr>
            <w:r w:rsidRPr="0045652E">
              <w:rPr>
                <w:rFonts w:asciiTheme="minorHAnsi" w:hAnsiTheme="minorHAnsi" w:cstheme="minorHAnsi"/>
                <w:b/>
                <w:position w:val="-1"/>
              </w:rPr>
              <w:t>MOL</w:t>
            </w:r>
            <w:r w:rsidRPr="0045652E">
              <w:rPr>
                <w:rFonts w:asciiTheme="minorHAnsi" w:hAnsiTheme="minorHAnsi" w:cstheme="minorHAnsi"/>
                <w:b/>
                <w:spacing w:val="1"/>
                <w:position w:val="-1"/>
              </w:rPr>
              <w:t>É</w:t>
            </w:r>
            <w:r w:rsidRPr="0045652E">
              <w:rPr>
                <w:rFonts w:asciiTheme="minorHAnsi" w:hAnsiTheme="minorHAnsi" w:cstheme="minorHAnsi"/>
                <w:b/>
                <w:position w:val="-1"/>
              </w:rPr>
              <w:t>CUL</w:t>
            </w:r>
            <w:r w:rsidRPr="0045652E">
              <w:rPr>
                <w:rFonts w:asciiTheme="minorHAnsi" w:hAnsiTheme="minorHAnsi" w:cstheme="minorHAnsi"/>
                <w:b/>
                <w:spacing w:val="1"/>
                <w:position w:val="-1"/>
              </w:rPr>
              <w:t>A</w:t>
            </w:r>
            <w:r w:rsidRPr="0045652E">
              <w:rPr>
                <w:rFonts w:asciiTheme="minorHAnsi" w:hAnsiTheme="minorHAnsi" w:cstheme="minorHAnsi"/>
                <w:b/>
                <w:position w:val="-1"/>
              </w:rPr>
              <w:t>S</w:t>
            </w:r>
          </w:p>
          <w:p w14:paraId="1DF3D71C" w14:textId="77777777" w:rsidR="004D2549" w:rsidRPr="0045652E" w:rsidRDefault="004D2549" w:rsidP="001631F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342" w:right="-20"/>
              <w:rPr>
                <w:rFonts w:asciiTheme="minorHAnsi" w:hAnsiTheme="minorHAnsi" w:cstheme="minorHAnsi"/>
                <w:b/>
                <w:position w:val="-1"/>
              </w:rPr>
            </w:pPr>
          </w:p>
          <w:p w14:paraId="2E901614" w14:textId="77777777" w:rsidR="004D2549" w:rsidRPr="0045652E" w:rsidRDefault="004D2549" w:rsidP="001631F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342" w:right="-20"/>
              <w:rPr>
                <w:rFonts w:asciiTheme="minorHAnsi" w:hAnsiTheme="minorHAnsi" w:cstheme="minorHAnsi"/>
                <w:b/>
                <w:position w:val="-1"/>
              </w:rPr>
            </w:pPr>
          </w:p>
          <w:p w14:paraId="68ABCCFD" w14:textId="77777777" w:rsidR="004D2549" w:rsidRPr="0045652E" w:rsidRDefault="004D2549" w:rsidP="001631F0">
            <w:pPr>
              <w:widowControl w:val="0"/>
              <w:autoSpaceDE w:val="0"/>
              <w:autoSpaceDN w:val="0"/>
              <w:adjustRightInd w:val="0"/>
              <w:spacing w:line="260" w:lineRule="exact"/>
              <w:ind w:left="342" w:right="-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6" w:type="dxa"/>
            <w:shd w:val="clear" w:color="auto" w:fill="DEEAF6" w:themeFill="accent1" w:themeFillTint="33"/>
          </w:tcPr>
          <w:p w14:paraId="21E3E9F1" w14:textId="77777777" w:rsidR="004D2549" w:rsidRPr="0045652E" w:rsidRDefault="004D2549" w:rsidP="001631F0">
            <w:pPr>
              <w:widowControl w:val="0"/>
              <w:autoSpaceDE w:val="0"/>
              <w:autoSpaceDN w:val="0"/>
              <w:adjustRightInd w:val="0"/>
              <w:spacing w:line="140" w:lineRule="exact"/>
              <w:rPr>
                <w:rFonts w:asciiTheme="minorHAnsi" w:hAnsiTheme="minorHAnsi" w:cstheme="minorHAnsi"/>
                <w:b/>
              </w:rPr>
            </w:pPr>
          </w:p>
          <w:p w14:paraId="3F9288D5" w14:textId="1ED8A534" w:rsidR="004D2549" w:rsidRPr="0045652E" w:rsidRDefault="0045652E" w:rsidP="001631F0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219"/>
              <w:jc w:val="center"/>
              <w:rPr>
                <w:rFonts w:asciiTheme="minorHAnsi" w:hAnsiTheme="minorHAnsi" w:cstheme="minorHAnsi"/>
                <w:b/>
              </w:rPr>
            </w:pPr>
            <w:r w:rsidRPr="0045652E">
              <w:rPr>
                <w:rFonts w:asciiTheme="minorHAnsi" w:hAnsiTheme="minorHAnsi" w:cstheme="minorHAnsi"/>
                <w:b/>
              </w:rPr>
              <w:t>FUERZ</w:t>
            </w:r>
            <w:r w:rsidRPr="0045652E">
              <w:rPr>
                <w:rFonts w:asciiTheme="minorHAnsi" w:hAnsiTheme="minorHAnsi" w:cstheme="minorHAnsi"/>
                <w:b/>
                <w:spacing w:val="1"/>
              </w:rPr>
              <w:t>A</w:t>
            </w:r>
            <w:r w:rsidRPr="0045652E">
              <w:rPr>
                <w:rFonts w:asciiTheme="minorHAnsi" w:hAnsiTheme="minorHAnsi" w:cstheme="minorHAnsi"/>
                <w:b/>
              </w:rPr>
              <w:t>S</w:t>
            </w:r>
            <w:r w:rsidRPr="0045652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652E">
              <w:rPr>
                <w:rFonts w:asciiTheme="minorHAnsi" w:hAnsiTheme="minorHAnsi" w:cstheme="minorHAnsi"/>
                <w:b/>
                <w:spacing w:val="1"/>
              </w:rPr>
              <w:t xml:space="preserve">DE </w:t>
            </w:r>
            <w:r w:rsidRPr="0045652E">
              <w:rPr>
                <w:rFonts w:asciiTheme="minorHAnsi" w:hAnsiTheme="minorHAnsi" w:cstheme="minorHAnsi"/>
                <w:b/>
              </w:rPr>
              <w:t>COH</w:t>
            </w:r>
            <w:r w:rsidRPr="0045652E">
              <w:rPr>
                <w:rFonts w:asciiTheme="minorHAnsi" w:hAnsiTheme="minorHAnsi" w:cstheme="minorHAnsi"/>
                <w:b/>
                <w:spacing w:val="1"/>
              </w:rPr>
              <w:t>E</w:t>
            </w:r>
            <w:r w:rsidRPr="0045652E">
              <w:rPr>
                <w:rFonts w:asciiTheme="minorHAnsi" w:hAnsiTheme="minorHAnsi" w:cstheme="minorHAnsi"/>
                <w:b/>
              </w:rPr>
              <w:t>SIÓN</w:t>
            </w:r>
          </w:p>
        </w:tc>
      </w:tr>
      <w:tr w:rsidR="004D2549" w:rsidRPr="00644084" w14:paraId="7E3E90AD" w14:textId="77777777" w:rsidTr="0045652E">
        <w:trPr>
          <w:trHeight w:hRule="exact" w:val="1392"/>
          <w:jc w:val="center"/>
        </w:trPr>
        <w:tc>
          <w:tcPr>
            <w:tcW w:w="2345" w:type="dxa"/>
          </w:tcPr>
          <w:p w14:paraId="4EDC2498" w14:textId="289A62C3" w:rsidR="004D2549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  <w:rPr>
                <w:rFonts w:asciiTheme="minorHAnsi" w:hAnsiTheme="minorHAnsi" w:cstheme="minorHAnsi"/>
                <w:position w:val="-1"/>
              </w:rPr>
            </w:pPr>
            <w:r>
              <w:rPr>
                <w:rFonts w:cstheme="minorHAnsi"/>
                <w:b/>
                <w:bCs/>
                <w:noProof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5C523A53" wp14:editId="47C2399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71120</wp:posOffset>
                  </wp:positionV>
                  <wp:extent cx="1114425" cy="635635"/>
                  <wp:effectExtent l="0" t="0" r="952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position w:val="-1"/>
              </w:rPr>
              <w:t xml:space="preserve">  </w:t>
            </w:r>
            <w:r w:rsidR="004D2549" w:rsidRPr="00644084">
              <w:rPr>
                <w:rFonts w:asciiTheme="minorHAnsi" w:hAnsiTheme="minorHAnsi" w:cstheme="minorHAnsi"/>
                <w:position w:val="-1"/>
              </w:rPr>
              <w:t>Sóli</w:t>
            </w:r>
            <w:r w:rsidR="004D2549" w:rsidRPr="00644084">
              <w:rPr>
                <w:rFonts w:asciiTheme="minorHAnsi" w:hAnsiTheme="minorHAnsi" w:cstheme="minorHAnsi"/>
                <w:spacing w:val="1"/>
                <w:position w:val="-1"/>
              </w:rPr>
              <w:t>d</w:t>
            </w:r>
            <w:r w:rsidR="004D2549" w:rsidRPr="00644084">
              <w:rPr>
                <w:rFonts w:asciiTheme="minorHAnsi" w:hAnsiTheme="minorHAnsi" w:cstheme="minorHAnsi"/>
                <w:position w:val="-1"/>
              </w:rPr>
              <w:t>o</w:t>
            </w:r>
            <w:r>
              <w:rPr>
                <w:rFonts w:asciiTheme="minorHAnsi" w:hAnsiTheme="minorHAnsi" w:cstheme="minorHAnsi"/>
                <w:position w:val="-1"/>
              </w:rPr>
              <w:t xml:space="preserve"> </w:t>
            </w:r>
          </w:p>
          <w:p w14:paraId="21BDCF2F" w14:textId="77777777" w:rsidR="00501BC8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  <w:rPr>
                <w:rFonts w:asciiTheme="minorHAnsi" w:hAnsiTheme="minorHAnsi" w:cstheme="minorHAnsi"/>
                <w:position w:val="-1"/>
              </w:rPr>
            </w:pPr>
          </w:p>
          <w:p w14:paraId="09C2046F" w14:textId="77777777" w:rsidR="00501BC8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  <w:rPr>
                <w:rFonts w:asciiTheme="minorHAnsi" w:hAnsiTheme="minorHAnsi" w:cstheme="minorHAnsi"/>
                <w:position w:val="-1"/>
              </w:rPr>
            </w:pPr>
          </w:p>
          <w:p w14:paraId="7330DF4D" w14:textId="77777777" w:rsidR="00501BC8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  <w:rPr>
                <w:rFonts w:asciiTheme="minorHAnsi" w:hAnsiTheme="minorHAnsi" w:cstheme="minorHAnsi"/>
                <w:position w:val="-1"/>
              </w:rPr>
            </w:pPr>
          </w:p>
          <w:p w14:paraId="34F38A07" w14:textId="77777777" w:rsidR="00501BC8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  <w:rPr>
                <w:rFonts w:asciiTheme="minorHAnsi" w:hAnsiTheme="minorHAnsi" w:cstheme="minorHAnsi"/>
                <w:position w:val="-1"/>
              </w:rPr>
            </w:pPr>
          </w:p>
          <w:p w14:paraId="14038B01" w14:textId="77777777" w:rsidR="00501BC8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</w:pPr>
          </w:p>
          <w:p w14:paraId="6E74C551" w14:textId="77777777" w:rsidR="00501BC8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</w:pPr>
          </w:p>
          <w:p w14:paraId="10C29610" w14:textId="77777777" w:rsidR="00501BC8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</w:pPr>
          </w:p>
          <w:p w14:paraId="323935ED" w14:textId="16F4F809" w:rsidR="00501BC8" w:rsidRPr="00644084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  <w:rPr>
                <w:rFonts w:asciiTheme="minorHAnsi" w:hAnsiTheme="minorHAnsi" w:cstheme="minorHAnsi"/>
              </w:rPr>
            </w:pPr>
          </w:p>
        </w:tc>
        <w:tc>
          <w:tcPr>
            <w:tcW w:w="1599" w:type="dxa"/>
          </w:tcPr>
          <w:p w14:paraId="524DB449" w14:textId="311D2558" w:rsidR="004D2549" w:rsidRDefault="00C460AD" w:rsidP="00C460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  <w:r w:rsidRPr="00C460AD"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</w:rPr>
              <w:t>finida</w:t>
            </w:r>
          </w:p>
          <w:p w14:paraId="57D6A4A1" w14:textId="0365F706" w:rsidR="00C460AD" w:rsidRPr="00C460AD" w:rsidRDefault="0045652E" w:rsidP="00C460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E0092F" wp14:editId="35A729C2">
                      <wp:simplePos x="0" y="0"/>
                      <wp:positionH relativeFrom="column">
                        <wp:posOffset>259399</wp:posOffset>
                      </wp:positionH>
                      <wp:positionV relativeFrom="paragraph">
                        <wp:posOffset>289242</wp:posOffset>
                      </wp:positionV>
                      <wp:extent cx="285750" cy="295275"/>
                      <wp:effectExtent l="14287" t="23813" r="33338" b="14287"/>
                      <wp:wrapNone/>
                      <wp:docPr id="7" name="7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575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7 Flecha derecha" o:spid="_x0000_s1026" type="#_x0000_t13" style="position:absolute;margin-left:20.45pt;margin-top:22.75pt;width:22.5pt;height:23.25pt;rotation:-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" adj="10800" fillcolor="#5b9bd5 [3204]" strokecolor="#1f4d78 [1604]" strokeweight="1pt"/>
                  </w:pict>
                </mc:Fallback>
              </mc:AlternateContent>
            </w:r>
            <w:r w:rsidR="00C460AD">
              <w:rPr>
                <w:rFonts w:asciiTheme="minorHAnsi" w:hAnsiTheme="minorHAnsi" w:cstheme="minorHAnsi"/>
              </w:rPr>
              <w:t>b)Variable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076A507" w14:textId="77777777" w:rsidR="004D2549" w:rsidRPr="00C460AD" w:rsidRDefault="004D2549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left="438" w:right="-20"/>
              <w:rPr>
                <w:rFonts w:asciiTheme="minorHAnsi" w:hAnsiTheme="minorHAnsi" w:cstheme="minorHAnsi"/>
                <w:b/>
              </w:rPr>
            </w:pPr>
            <w:r w:rsidRPr="00C460AD">
              <w:rPr>
                <w:rFonts w:asciiTheme="minorHAnsi" w:hAnsiTheme="minorHAnsi" w:cstheme="minorHAnsi"/>
                <w:b/>
                <w:position w:val="-1"/>
              </w:rPr>
              <w:t>Defi</w:t>
            </w:r>
            <w:r w:rsidRPr="00C460AD">
              <w:rPr>
                <w:rFonts w:asciiTheme="minorHAnsi" w:hAnsiTheme="minorHAnsi" w:cstheme="minorHAnsi"/>
                <w:b/>
                <w:spacing w:val="1"/>
                <w:position w:val="-1"/>
              </w:rPr>
              <w:t>n</w:t>
            </w:r>
            <w:r w:rsidRPr="00C460AD">
              <w:rPr>
                <w:rFonts w:asciiTheme="minorHAnsi" w:hAnsiTheme="minorHAnsi" w:cstheme="minorHAnsi"/>
                <w:b/>
                <w:position w:val="-1"/>
              </w:rPr>
              <w:t>ido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42A5F700" w14:textId="77777777" w:rsidR="004D2549" w:rsidRPr="00C460AD" w:rsidRDefault="004D2549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left="421" w:right="-20"/>
              <w:rPr>
                <w:rFonts w:asciiTheme="minorHAnsi" w:hAnsiTheme="minorHAnsi" w:cstheme="minorHAnsi"/>
                <w:b/>
              </w:rPr>
            </w:pPr>
            <w:r w:rsidRPr="00C460AD">
              <w:rPr>
                <w:rFonts w:asciiTheme="minorHAnsi" w:hAnsiTheme="minorHAnsi" w:cstheme="minorHAnsi"/>
                <w:b/>
                <w:position w:val="-1"/>
              </w:rPr>
              <w:t>Pequeña</w:t>
            </w:r>
          </w:p>
        </w:tc>
        <w:tc>
          <w:tcPr>
            <w:tcW w:w="1816" w:type="dxa"/>
          </w:tcPr>
          <w:p w14:paraId="705B9AE4" w14:textId="08287C28" w:rsidR="00C460AD" w:rsidRDefault="00C460AD" w:rsidP="00C460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a)Grande </w:t>
            </w:r>
          </w:p>
          <w:p w14:paraId="66F858C3" w14:textId="1A3C1BE8" w:rsidR="004D2549" w:rsidRDefault="0045652E" w:rsidP="00C460AD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rFonts w:asciiTheme="minorHAnsi" w:hAnsiTheme="minorHAnsi" w:cstheme="minorHAnsi"/>
                <w:w w:val="99"/>
                <w:position w:val="-1"/>
              </w:rPr>
            </w:pPr>
            <w:r>
              <w:rPr>
                <w:rFonts w:asciiTheme="minorHAnsi" w:hAnsiTheme="minorHAnsi"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8A8D47" wp14:editId="0F074ABB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288925</wp:posOffset>
                      </wp:positionV>
                      <wp:extent cx="285750" cy="295275"/>
                      <wp:effectExtent l="14287" t="23813" r="33338" b="14287"/>
                      <wp:wrapNone/>
                      <wp:docPr id="11" name="11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575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1 Flecha derecha" o:spid="_x0000_s1026" type="#_x0000_t13" style="position:absolute;margin-left:13.05pt;margin-top:22.75pt;width:22.5pt;height:23.25pt;rotation:-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" adj="10800" fillcolor="#5b9bd5 [3204]" strokecolor="#1f4d78 [1604]" strokeweight="1pt"/>
                  </w:pict>
                </mc:Fallback>
              </mc:AlternateContent>
            </w:r>
            <w:r w:rsidR="00C460AD">
              <w:rPr>
                <w:rFonts w:asciiTheme="minorHAnsi" w:hAnsiTheme="minorHAnsi" w:cstheme="minorHAnsi"/>
              </w:rPr>
              <w:t>b)Débil</w:t>
            </w:r>
          </w:p>
          <w:p w14:paraId="7401A5B2" w14:textId="77777777" w:rsidR="00501BC8" w:rsidRPr="00644084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766"/>
              <w:rPr>
                <w:rFonts w:asciiTheme="minorHAnsi" w:hAnsiTheme="minorHAnsi" w:cstheme="minorHAnsi"/>
              </w:rPr>
            </w:pPr>
          </w:p>
        </w:tc>
      </w:tr>
      <w:tr w:rsidR="004D2549" w:rsidRPr="00644084" w14:paraId="59DAA5CC" w14:textId="77777777" w:rsidTr="0045652E">
        <w:trPr>
          <w:trHeight w:hRule="exact" w:val="1429"/>
          <w:jc w:val="center"/>
        </w:trPr>
        <w:tc>
          <w:tcPr>
            <w:tcW w:w="2345" w:type="dxa"/>
          </w:tcPr>
          <w:p w14:paraId="41413628" w14:textId="57E85C09" w:rsidR="004D2549" w:rsidRPr="00501BC8" w:rsidRDefault="00501BC8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  <w:rPr>
                <w:rFonts w:asciiTheme="minorHAnsi" w:hAnsiTheme="minorHAnsi" w:cstheme="minorHAnsi"/>
                <w:position w:val="-1"/>
              </w:rPr>
            </w:pPr>
            <w:r>
              <w:rPr>
                <w:rFonts w:cstheme="minorHAnsi"/>
                <w:b/>
                <w:bCs/>
                <w:noProof/>
                <w:lang w:eastAsia="es-CL"/>
              </w:rPr>
              <w:drawing>
                <wp:anchor distT="0" distB="0" distL="114300" distR="114300" simplePos="0" relativeHeight="251665408" behindDoc="0" locked="0" layoutInCell="1" allowOverlap="1" wp14:anchorId="2138011C" wp14:editId="2E0EEABB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69215</wp:posOffset>
                  </wp:positionV>
                  <wp:extent cx="1278255" cy="657225"/>
                  <wp:effectExtent l="0" t="0" r="0" b="952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position w:val="-1"/>
              </w:rPr>
              <w:t xml:space="preserve"> </w:t>
            </w:r>
            <w:r w:rsidR="004D2549" w:rsidRPr="00644084">
              <w:rPr>
                <w:rFonts w:asciiTheme="minorHAnsi" w:hAnsiTheme="minorHAnsi" w:cstheme="minorHAnsi"/>
                <w:position w:val="-1"/>
              </w:rPr>
              <w:t>Líquido</w:t>
            </w:r>
          </w:p>
        </w:tc>
        <w:tc>
          <w:tcPr>
            <w:tcW w:w="1599" w:type="dxa"/>
            <w:shd w:val="clear" w:color="auto" w:fill="BDD6EE" w:themeFill="accent1" w:themeFillTint="66"/>
          </w:tcPr>
          <w:p w14:paraId="7DC7795D" w14:textId="77777777" w:rsidR="004D2549" w:rsidRPr="00C460AD" w:rsidRDefault="004D2549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left="444" w:right="-20"/>
              <w:rPr>
                <w:rFonts w:asciiTheme="minorHAnsi" w:hAnsiTheme="minorHAnsi" w:cstheme="minorHAnsi"/>
                <w:b/>
              </w:rPr>
            </w:pPr>
            <w:r w:rsidRPr="00C460AD">
              <w:rPr>
                <w:rFonts w:asciiTheme="minorHAnsi" w:hAnsiTheme="minorHAnsi" w:cstheme="minorHAnsi"/>
                <w:b/>
                <w:position w:val="-1"/>
              </w:rPr>
              <w:t>Varia</w:t>
            </w:r>
            <w:r w:rsidRPr="00C460AD">
              <w:rPr>
                <w:rFonts w:asciiTheme="minorHAnsi" w:hAnsiTheme="minorHAnsi" w:cstheme="minorHAnsi"/>
                <w:b/>
                <w:spacing w:val="1"/>
                <w:position w:val="-1"/>
              </w:rPr>
              <w:t>b</w:t>
            </w:r>
            <w:r w:rsidRPr="00C460AD">
              <w:rPr>
                <w:rFonts w:asciiTheme="minorHAnsi" w:hAnsiTheme="minorHAnsi" w:cstheme="minorHAnsi"/>
                <w:b/>
                <w:position w:val="-1"/>
              </w:rPr>
              <w:t>le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887E702" w14:textId="77777777" w:rsidR="004D2549" w:rsidRPr="00C460AD" w:rsidRDefault="004D2549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left="438" w:right="-20"/>
              <w:rPr>
                <w:rFonts w:asciiTheme="minorHAnsi" w:hAnsiTheme="minorHAnsi" w:cstheme="minorHAnsi"/>
                <w:b/>
              </w:rPr>
            </w:pPr>
            <w:r w:rsidRPr="00C460AD">
              <w:rPr>
                <w:rFonts w:asciiTheme="minorHAnsi" w:hAnsiTheme="minorHAnsi" w:cstheme="minorHAnsi"/>
                <w:b/>
                <w:position w:val="-1"/>
              </w:rPr>
              <w:t>Defi</w:t>
            </w:r>
            <w:r w:rsidRPr="00C460AD">
              <w:rPr>
                <w:rFonts w:asciiTheme="minorHAnsi" w:hAnsiTheme="minorHAnsi" w:cstheme="minorHAnsi"/>
                <w:b/>
                <w:spacing w:val="1"/>
                <w:position w:val="-1"/>
              </w:rPr>
              <w:t>n</w:t>
            </w:r>
            <w:r w:rsidRPr="00C460AD">
              <w:rPr>
                <w:rFonts w:asciiTheme="minorHAnsi" w:hAnsiTheme="minorHAnsi" w:cstheme="minorHAnsi"/>
                <w:b/>
                <w:position w:val="-1"/>
              </w:rPr>
              <w:t>ido</w:t>
            </w:r>
          </w:p>
        </w:tc>
        <w:tc>
          <w:tcPr>
            <w:tcW w:w="1842" w:type="dxa"/>
          </w:tcPr>
          <w:p w14:paraId="3397AC1A" w14:textId="4992CE09" w:rsidR="00C460AD" w:rsidRDefault="00C460AD" w:rsidP="00C460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a)Pequeña</w:t>
            </w:r>
          </w:p>
          <w:p w14:paraId="6184E96D" w14:textId="77777777" w:rsidR="00C460AD" w:rsidRDefault="00C460AD" w:rsidP="00C460A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b)Grande</w:t>
            </w:r>
          </w:p>
          <w:p w14:paraId="40B62C3E" w14:textId="79C252A1" w:rsidR="00C460AD" w:rsidRPr="00644084" w:rsidRDefault="0045652E" w:rsidP="00C460A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E92FC0" wp14:editId="2EE8E632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200025</wp:posOffset>
                      </wp:positionV>
                      <wp:extent cx="285750" cy="295275"/>
                      <wp:effectExtent l="14287" t="23813" r="33338" b="14287"/>
                      <wp:wrapNone/>
                      <wp:docPr id="9" name="9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575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9 Flecha derecha" o:spid="_x0000_s1026" type="#_x0000_t13" style="position:absolute;margin-left:25.25pt;margin-top:15.75pt;width:22.5pt;height:23.25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" adj="10800" fillcolor="#5b9bd5 [3204]" strokecolor="#1f4d78 [1604]" strokeweight="1pt"/>
                  </w:pict>
                </mc:Fallback>
              </mc:AlternateContent>
            </w:r>
            <w:r w:rsidR="00C460AD">
              <w:rPr>
                <w:rFonts w:asciiTheme="minorHAnsi" w:hAnsiTheme="minorHAnsi" w:cstheme="minorHAnsi"/>
              </w:rPr>
              <w:t>c)Mediana</w:t>
            </w:r>
          </w:p>
        </w:tc>
        <w:tc>
          <w:tcPr>
            <w:tcW w:w="1816" w:type="dxa"/>
            <w:shd w:val="clear" w:color="auto" w:fill="BDD6EE" w:themeFill="accent1" w:themeFillTint="66"/>
          </w:tcPr>
          <w:p w14:paraId="27CC0B4F" w14:textId="77777777" w:rsidR="004D2549" w:rsidRPr="00C460AD" w:rsidRDefault="004D2549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  <w:rPr>
                <w:rFonts w:asciiTheme="minorHAnsi" w:hAnsiTheme="minorHAnsi" w:cstheme="minorHAnsi"/>
                <w:b/>
              </w:rPr>
            </w:pPr>
            <w:r w:rsidRPr="00C460AD">
              <w:rPr>
                <w:rFonts w:asciiTheme="minorHAnsi" w:hAnsiTheme="minorHAnsi" w:cstheme="minorHAnsi"/>
                <w:b/>
                <w:position w:val="-1"/>
              </w:rPr>
              <w:t xml:space="preserve">  Grande</w:t>
            </w:r>
          </w:p>
        </w:tc>
      </w:tr>
      <w:tr w:rsidR="004D2549" w:rsidRPr="00644084" w14:paraId="4D1E9FD0" w14:textId="77777777" w:rsidTr="0045652E">
        <w:trPr>
          <w:trHeight w:hRule="exact" w:val="1404"/>
          <w:jc w:val="center"/>
        </w:trPr>
        <w:tc>
          <w:tcPr>
            <w:tcW w:w="2345" w:type="dxa"/>
          </w:tcPr>
          <w:p w14:paraId="3417639E" w14:textId="69ACC802" w:rsidR="004D2549" w:rsidRPr="00644084" w:rsidRDefault="00C460AD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-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  <w:noProof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3F4A25EF" wp14:editId="1BF6F77C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71120</wp:posOffset>
                  </wp:positionV>
                  <wp:extent cx="1390650" cy="659765"/>
                  <wp:effectExtent l="0" t="0" r="0" b="698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2549" w:rsidRPr="00644084">
              <w:rPr>
                <w:rFonts w:asciiTheme="minorHAnsi" w:hAnsiTheme="minorHAnsi" w:cstheme="minorHAnsi"/>
                <w:position w:val="-1"/>
              </w:rPr>
              <w:t xml:space="preserve">   Gaseoso</w:t>
            </w:r>
          </w:p>
        </w:tc>
        <w:tc>
          <w:tcPr>
            <w:tcW w:w="1599" w:type="dxa"/>
            <w:shd w:val="clear" w:color="auto" w:fill="BDD6EE" w:themeFill="accent1" w:themeFillTint="66"/>
          </w:tcPr>
          <w:p w14:paraId="00557C72" w14:textId="77777777" w:rsidR="004D2549" w:rsidRPr="00C460AD" w:rsidRDefault="004D2549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left="444" w:right="-20"/>
              <w:rPr>
                <w:rFonts w:asciiTheme="minorHAnsi" w:hAnsiTheme="minorHAnsi" w:cstheme="minorHAnsi"/>
                <w:b/>
              </w:rPr>
            </w:pPr>
            <w:r w:rsidRPr="00C460AD">
              <w:rPr>
                <w:rFonts w:asciiTheme="minorHAnsi" w:hAnsiTheme="minorHAnsi" w:cstheme="minorHAnsi"/>
                <w:b/>
                <w:position w:val="-1"/>
              </w:rPr>
              <w:t>Varia</w:t>
            </w:r>
            <w:r w:rsidRPr="00C460AD">
              <w:rPr>
                <w:rFonts w:asciiTheme="minorHAnsi" w:hAnsiTheme="minorHAnsi" w:cstheme="minorHAnsi"/>
                <w:b/>
                <w:spacing w:val="1"/>
                <w:position w:val="-1"/>
              </w:rPr>
              <w:t>b</w:t>
            </w:r>
            <w:r w:rsidRPr="00C460AD">
              <w:rPr>
                <w:rFonts w:asciiTheme="minorHAnsi" w:hAnsiTheme="minorHAnsi" w:cstheme="minorHAnsi"/>
                <w:b/>
                <w:position w:val="-1"/>
              </w:rPr>
              <w:t>le</w:t>
            </w:r>
          </w:p>
        </w:tc>
        <w:tc>
          <w:tcPr>
            <w:tcW w:w="1701" w:type="dxa"/>
          </w:tcPr>
          <w:p w14:paraId="668F5FBD" w14:textId="77777777" w:rsidR="00C460AD" w:rsidRDefault="00C460AD" w:rsidP="00C460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  <w:r w:rsidRPr="00C460AD"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</w:rPr>
              <w:t>finida</w:t>
            </w:r>
          </w:p>
          <w:p w14:paraId="6A93BEEF" w14:textId="1DABFAEA" w:rsidR="004D2549" w:rsidRPr="00644084" w:rsidRDefault="0045652E" w:rsidP="00C460AD">
            <w:pPr>
              <w:widowControl w:val="0"/>
              <w:autoSpaceDE w:val="0"/>
              <w:autoSpaceDN w:val="0"/>
              <w:adjustRightInd w:val="0"/>
              <w:spacing w:line="72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8024D9" wp14:editId="69C5B234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316865</wp:posOffset>
                      </wp:positionV>
                      <wp:extent cx="285750" cy="295275"/>
                      <wp:effectExtent l="14287" t="23813" r="33338" b="14287"/>
                      <wp:wrapNone/>
                      <wp:docPr id="8" name="8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575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8 Flecha derecha" o:spid="_x0000_s1026" type="#_x0000_t13" style="position:absolute;margin-left:18.45pt;margin-top:24.95pt;width:22.5pt;height:23.25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" adj="10800" fillcolor="#5b9bd5 [3204]" strokecolor="#1f4d78 [1604]" strokeweight="1pt"/>
                  </w:pict>
                </mc:Fallback>
              </mc:AlternateContent>
            </w:r>
            <w:r w:rsidR="00C460AD">
              <w:rPr>
                <w:rFonts w:asciiTheme="minorHAnsi" w:hAnsiTheme="minorHAnsi" w:cstheme="minorHAnsi"/>
              </w:rPr>
              <w:t>b)Variable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4110C665" w14:textId="77777777" w:rsidR="004D2549" w:rsidRPr="00C460AD" w:rsidRDefault="004D2549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left="491" w:right="-20"/>
              <w:rPr>
                <w:rFonts w:asciiTheme="minorHAnsi" w:hAnsiTheme="minorHAnsi" w:cstheme="minorHAnsi"/>
                <w:b/>
              </w:rPr>
            </w:pPr>
            <w:r w:rsidRPr="00C460AD">
              <w:rPr>
                <w:rFonts w:asciiTheme="minorHAnsi" w:hAnsiTheme="minorHAnsi" w:cstheme="minorHAnsi"/>
                <w:b/>
                <w:position w:val="-1"/>
              </w:rPr>
              <w:t>Grande</w:t>
            </w:r>
          </w:p>
        </w:tc>
        <w:tc>
          <w:tcPr>
            <w:tcW w:w="1816" w:type="dxa"/>
            <w:shd w:val="clear" w:color="auto" w:fill="BDD6EE" w:themeFill="accent1" w:themeFillTint="66"/>
          </w:tcPr>
          <w:p w14:paraId="3B97E450" w14:textId="77777777" w:rsidR="004D2549" w:rsidRPr="00C460AD" w:rsidRDefault="004D2549" w:rsidP="00501BC8">
            <w:pPr>
              <w:widowControl w:val="0"/>
              <w:autoSpaceDE w:val="0"/>
              <w:autoSpaceDN w:val="0"/>
              <w:adjustRightInd w:val="0"/>
              <w:spacing w:line="720" w:lineRule="auto"/>
              <w:ind w:right="558"/>
              <w:rPr>
                <w:rFonts w:asciiTheme="minorHAnsi" w:hAnsiTheme="minorHAnsi" w:cstheme="minorHAnsi"/>
                <w:b/>
              </w:rPr>
            </w:pPr>
            <w:r w:rsidRPr="00C460AD">
              <w:rPr>
                <w:rFonts w:asciiTheme="minorHAnsi" w:hAnsiTheme="minorHAnsi" w:cstheme="minorHAnsi"/>
                <w:b/>
                <w:w w:val="99"/>
                <w:position w:val="-1"/>
              </w:rPr>
              <w:t xml:space="preserve">   Débil</w:t>
            </w:r>
          </w:p>
        </w:tc>
      </w:tr>
    </w:tbl>
    <w:p w14:paraId="2AE5C4BB" w14:textId="77777777" w:rsidR="004D2549" w:rsidRPr="00644084" w:rsidRDefault="004D2549" w:rsidP="004D2549">
      <w:pPr>
        <w:pStyle w:val="Sinespaciado"/>
        <w:rPr>
          <w:rFonts w:cstheme="minorHAnsi"/>
          <w:sz w:val="24"/>
          <w:szCs w:val="24"/>
          <w:lang w:val="es-AR"/>
        </w:rPr>
      </w:pPr>
    </w:p>
    <w:p w14:paraId="3720B360" w14:textId="04DC808C" w:rsidR="004D2549" w:rsidRPr="00644084" w:rsidRDefault="004D2549" w:rsidP="004D2549">
      <w:pPr>
        <w:pStyle w:val="Sinespaciado"/>
        <w:jc w:val="both"/>
        <w:rPr>
          <w:rFonts w:cstheme="minorHAnsi"/>
          <w:bCs/>
          <w:sz w:val="24"/>
          <w:szCs w:val="24"/>
          <w:lang w:val="es-AR"/>
        </w:rPr>
      </w:pPr>
    </w:p>
    <w:p w14:paraId="31A182BD" w14:textId="4BE60B08" w:rsidR="004D2549" w:rsidRPr="00644084" w:rsidRDefault="00501BC8" w:rsidP="00501BC8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644084">
        <w:rPr>
          <w:rFonts w:cstheme="minorHAnsi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7FEA3A92" wp14:editId="6B1A4166">
            <wp:simplePos x="0" y="0"/>
            <wp:positionH relativeFrom="column">
              <wp:posOffset>3380105</wp:posOffset>
            </wp:positionH>
            <wp:positionV relativeFrom="paragraph">
              <wp:posOffset>60960</wp:posOffset>
            </wp:positionV>
            <wp:extent cx="2423795" cy="1506220"/>
            <wp:effectExtent l="0" t="0" r="0" b="0"/>
            <wp:wrapSquare wrapText="bothSides"/>
            <wp:docPr id="10" name="Imagen 10" descr="http://files.quimicainfantil.webnode.cl/200000022-e3341e42e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quimicainfantil.webnode.cl/200000022-e3341e42e0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56" t="5481" r="6262" b="24648"/>
                    <a:stretch/>
                  </pic:blipFill>
                  <pic:spPr bwMode="auto">
                    <a:xfrm>
                      <a:off x="0" y="0"/>
                      <a:ext cx="242379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549" w:rsidRPr="00644084">
        <w:rPr>
          <w:rFonts w:cstheme="minorHAnsi"/>
          <w:b/>
          <w:sz w:val="24"/>
          <w:szCs w:val="24"/>
        </w:rPr>
        <w:t>Observa la siguiente imagen y responde.</w:t>
      </w:r>
    </w:p>
    <w:p w14:paraId="1C214DA0" w14:textId="31445455" w:rsidR="004D2549" w:rsidRPr="00644084" w:rsidRDefault="004D2549" w:rsidP="004D2549">
      <w:pPr>
        <w:pStyle w:val="Sinespaciado"/>
        <w:rPr>
          <w:rFonts w:cstheme="minorHAnsi"/>
          <w:sz w:val="24"/>
          <w:szCs w:val="24"/>
        </w:rPr>
      </w:pPr>
    </w:p>
    <w:p w14:paraId="44ABB91C" w14:textId="6C1A4431" w:rsidR="004D2549" w:rsidRPr="00501BC8" w:rsidRDefault="004D2549" w:rsidP="00501BC8">
      <w:pPr>
        <w:pStyle w:val="Sinespaciado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501BC8">
        <w:rPr>
          <w:rFonts w:cstheme="minorHAnsi"/>
          <w:b/>
          <w:sz w:val="24"/>
          <w:szCs w:val="24"/>
        </w:rPr>
        <w:t>El diagrama ilustra el paso de:</w:t>
      </w:r>
    </w:p>
    <w:p w14:paraId="20B990C7" w14:textId="77777777" w:rsidR="00501BC8" w:rsidRPr="00644084" w:rsidRDefault="00501BC8" w:rsidP="004D2549">
      <w:pPr>
        <w:pStyle w:val="Sinespaciado"/>
        <w:rPr>
          <w:rFonts w:cstheme="minorHAnsi"/>
          <w:sz w:val="24"/>
          <w:szCs w:val="24"/>
        </w:rPr>
      </w:pPr>
    </w:p>
    <w:p w14:paraId="0AE933AD" w14:textId="77777777" w:rsidR="004D2549" w:rsidRPr="00644084" w:rsidRDefault="004D2549" w:rsidP="004D2549">
      <w:pPr>
        <w:pStyle w:val="Sinespaciado"/>
        <w:rPr>
          <w:rFonts w:cstheme="minorHAnsi"/>
          <w:sz w:val="24"/>
          <w:szCs w:val="24"/>
        </w:rPr>
      </w:pPr>
      <w:r w:rsidRPr="00644084">
        <w:rPr>
          <w:rFonts w:cstheme="minorHAnsi"/>
          <w:sz w:val="24"/>
          <w:szCs w:val="24"/>
        </w:rPr>
        <w:t>A. Líquido a gaseoso</w:t>
      </w:r>
    </w:p>
    <w:p w14:paraId="2F7038C8" w14:textId="77777777" w:rsidR="004D2549" w:rsidRPr="00644084" w:rsidRDefault="004D2549" w:rsidP="004D2549">
      <w:pPr>
        <w:pStyle w:val="Sinespaciado"/>
        <w:rPr>
          <w:rFonts w:cstheme="minorHAnsi"/>
          <w:sz w:val="24"/>
          <w:szCs w:val="24"/>
        </w:rPr>
      </w:pPr>
      <w:r w:rsidRPr="00644084">
        <w:rPr>
          <w:rFonts w:cstheme="minorHAnsi"/>
          <w:sz w:val="24"/>
          <w:szCs w:val="24"/>
        </w:rPr>
        <w:t>B. Gaseoso a Líquido</w:t>
      </w:r>
    </w:p>
    <w:p w14:paraId="7F3F2EB0" w14:textId="77777777" w:rsidR="004D2549" w:rsidRPr="00644084" w:rsidRDefault="004D2549" w:rsidP="004D2549">
      <w:pPr>
        <w:pStyle w:val="Sinespaciado"/>
        <w:rPr>
          <w:rFonts w:cstheme="minorHAnsi"/>
          <w:sz w:val="24"/>
          <w:szCs w:val="24"/>
        </w:rPr>
      </w:pPr>
      <w:r w:rsidRPr="00644084">
        <w:rPr>
          <w:rFonts w:cstheme="minorHAnsi"/>
          <w:sz w:val="24"/>
          <w:szCs w:val="24"/>
        </w:rPr>
        <w:t>C. Sólido a Líquido</w:t>
      </w:r>
    </w:p>
    <w:p w14:paraId="35EF1491" w14:textId="77777777" w:rsidR="004D2549" w:rsidRPr="00644084" w:rsidRDefault="004D2549" w:rsidP="004D2549">
      <w:pPr>
        <w:pStyle w:val="Sinespaciado"/>
        <w:rPr>
          <w:rFonts w:cstheme="minorHAnsi"/>
          <w:sz w:val="24"/>
          <w:szCs w:val="24"/>
        </w:rPr>
      </w:pPr>
      <w:r w:rsidRPr="00644084">
        <w:rPr>
          <w:rFonts w:cstheme="minorHAnsi"/>
          <w:sz w:val="24"/>
          <w:szCs w:val="24"/>
        </w:rPr>
        <w:t>D. Líquido a Gaseoso</w:t>
      </w:r>
    </w:p>
    <w:p w14:paraId="4ADF7CF9" w14:textId="77777777" w:rsidR="004D2549" w:rsidRDefault="004D2549" w:rsidP="004D25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2012FD5" w14:textId="77777777" w:rsidR="0045652E" w:rsidRPr="00644084" w:rsidRDefault="0045652E" w:rsidP="004D25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ACA28BB" w14:textId="23431C06" w:rsidR="004D2549" w:rsidRPr="00644084" w:rsidRDefault="004D2549" w:rsidP="004D254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44084">
        <w:rPr>
          <w:rFonts w:asciiTheme="minorHAnsi" w:hAnsiTheme="minorHAnsi" w:cstheme="minorHAnsi"/>
          <w:b/>
          <w:bCs/>
        </w:rPr>
        <w:lastRenderedPageBreak/>
        <w:t>La constitución básica de la materia es:</w:t>
      </w:r>
    </w:p>
    <w:p w14:paraId="281E08C4" w14:textId="77777777" w:rsidR="004D2549" w:rsidRPr="00644084" w:rsidRDefault="004D2549" w:rsidP="004D2549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8898AB1" w14:textId="77777777" w:rsidR="004D2549" w:rsidRPr="00644084" w:rsidRDefault="004D2549" w:rsidP="004D25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644084">
        <w:rPr>
          <w:rFonts w:asciiTheme="minorHAnsi" w:hAnsiTheme="minorHAnsi" w:cstheme="minorHAnsi"/>
          <w:bCs/>
        </w:rPr>
        <w:t>A. El átomo.</w:t>
      </w:r>
    </w:p>
    <w:p w14:paraId="0F9A6C6A" w14:textId="77777777" w:rsidR="004D2549" w:rsidRPr="00644084" w:rsidRDefault="004D2549" w:rsidP="004D25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644084">
        <w:rPr>
          <w:rFonts w:asciiTheme="minorHAnsi" w:hAnsiTheme="minorHAnsi" w:cstheme="minorHAnsi"/>
          <w:bCs/>
        </w:rPr>
        <w:t>B. El electrón.</w:t>
      </w:r>
    </w:p>
    <w:p w14:paraId="323DD641" w14:textId="77777777" w:rsidR="004D2549" w:rsidRPr="00644084" w:rsidRDefault="004D2549" w:rsidP="004D25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644084">
        <w:rPr>
          <w:rFonts w:asciiTheme="minorHAnsi" w:hAnsiTheme="minorHAnsi" w:cstheme="minorHAnsi"/>
          <w:bCs/>
        </w:rPr>
        <w:t>C. La masa.</w:t>
      </w:r>
    </w:p>
    <w:p w14:paraId="09515ADA" w14:textId="77777777" w:rsidR="004D2549" w:rsidRPr="00644084" w:rsidRDefault="004D2549" w:rsidP="004D254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44084">
        <w:rPr>
          <w:rFonts w:asciiTheme="minorHAnsi" w:hAnsiTheme="minorHAnsi" w:cstheme="minorHAnsi"/>
          <w:bCs/>
        </w:rPr>
        <w:t>D. La energía</w:t>
      </w:r>
    </w:p>
    <w:p w14:paraId="11170B81" w14:textId="0534DC47" w:rsidR="004D2549" w:rsidRPr="00644084" w:rsidRDefault="00C460AD" w:rsidP="004D2549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3F1567A5" wp14:editId="117AB5BF">
            <wp:simplePos x="0" y="0"/>
            <wp:positionH relativeFrom="column">
              <wp:posOffset>4313555</wp:posOffset>
            </wp:positionH>
            <wp:positionV relativeFrom="paragraph">
              <wp:posOffset>27940</wp:posOffset>
            </wp:positionV>
            <wp:extent cx="1466850" cy="1340485"/>
            <wp:effectExtent l="0" t="0" r="0" b="0"/>
            <wp:wrapSquare wrapText="bothSides"/>
            <wp:docPr id="5" name="Imagen 5" descr="VIDEO: Pánico por la explosión de fuegos artificiales durante u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DEO: Pánico por la explosión de fuegos artificiales durante un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6" r="44565" b="25969"/>
                    <a:stretch/>
                  </pic:blipFill>
                  <pic:spPr bwMode="auto">
                    <a:xfrm>
                      <a:off x="0" y="0"/>
                      <a:ext cx="146685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2FAEB" w14:textId="2ACD1B37" w:rsidR="004D2549" w:rsidRPr="00644084" w:rsidRDefault="004D2549" w:rsidP="00644084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/>
          <w:lang w:val="es-US"/>
        </w:rPr>
      </w:pPr>
      <w:r w:rsidRPr="00644084">
        <w:rPr>
          <w:rFonts w:asciiTheme="minorHAnsi" w:hAnsiTheme="minorHAnsi" w:cstheme="minorHAnsi"/>
          <w:b/>
          <w:lang w:val="es-US"/>
        </w:rPr>
        <w:t>La explosión de los fuegos artificiales corresponde a un:</w:t>
      </w:r>
      <w:r w:rsidR="00501BC8">
        <w:rPr>
          <w:rFonts w:asciiTheme="minorHAnsi" w:hAnsiTheme="minorHAnsi" w:cstheme="minorHAnsi"/>
          <w:b/>
          <w:lang w:val="es-US"/>
        </w:rPr>
        <w:t xml:space="preserve"> </w:t>
      </w:r>
    </w:p>
    <w:p w14:paraId="34DD8433" w14:textId="77777777" w:rsidR="00644084" w:rsidRPr="00644084" w:rsidRDefault="00644084" w:rsidP="00644084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b/>
          <w:lang w:val="es-US"/>
        </w:rPr>
      </w:pPr>
    </w:p>
    <w:p w14:paraId="6040C563" w14:textId="790C38C5" w:rsidR="004D2549" w:rsidRPr="00644084" w:rsidRDefault="00501BC8" w:rsidP="004D2549">
      <w:pPr>
        <w:autoSpaceDE w:val="0"/>
        <w:autoSpaceDN w:val="0"/>
        <w:adjustRightInd w:val="0"/>
        <w:rPr>
          <w:rFonts w:asciiTheme="minorHAnsi" w:hAnsiTheme="minorHAnsi" w:cstheme="minorHAnsi"/>
          <w:lang w:val="es-US"/>
        </w:rPr>
      </w:pPr>
      <w:r>
        <w:rPr>
          <w:rFonts w:asciiTheme="minorHAnsi" w:hAnsiTheme="minorHAnsi" w:cstheme="minorHAnsi"/>
          <w:lang w:val="es-US"/>
        </w:rPr>
        <w:t>A. C</w:t>
      </w:r>
      <w:r w:rsidR="004D2549" w:rsidRPr="00644084">
        <w:rPr>
          <w:rFonts w:asciiTheme="minorHAnsi" w:hAnsiTheme="minorHAnsi" w:cstheme="minorHAnsi"/>
          <w:lang w:val="es-US"/>
        </w:rPr>
        <w:t>ambio físico.</w:t>
      </w:r>
    </w:p>
    <w:p w14:paraId="2FE153C3" w14:textId="0C70E63A" w:rsidR="004D2549" w:rsidRPr="00644084" w:rsidRDefault="00501BC8" w:rsidP="004D2549">
      <w:pPr>
        <w:autoSpaceDE w:val="0"/>
        <w:autoSpaceDN w:val="0"/>
        <w:adjustRightInd w:val="0"/>
        <w:rPr>
          <w:rFonts w:asciiTheme="minorHAnsi" w:hAnsiTheme="minorHAnsi" w:cstheme="minorHAnsi"/>
          <w:lang w:val="es-US"/>
        </w:rPr>
      </w:pPr>
      <w:r>
        <w:rPr>
          <w:rFonts w:asciiTheme="minorHAnsi" w:hAnsiTheme="minorHAnsi" w:cstheme="minorHAnsi"/>
          <w:lang w:val="es-US"/>
        </w:rPr>
        <w:t>B. C</w:t>
      </w:r>
      <w:r w:rsidR="004D2549" w:rsidRPr="00644084">
        <w:rPr>
          <w:rFonts w:asciiTheme="minorHAnsi" w:hAnsiTheme="minorHAnsi" w:cstheme="minorHAnsi"/>
          <w:lang w:val="es-US"/>
        </w:rPr>
        <w:t>ambio químico.</w:t>
      </w:r>
    </w:p>
    <w:p w14:paraId="72572FC9" w14:textId="0A8AADA9" w:rsidR="004D2549" w:rsidRPr="00644084" w:rsidRDefault="00501BC8" w:rsidP="004D2549">
      <w:pPr>
        <w:autoSpaceDE w:val="0"/>
        <w:autoSpaceDN w:val="0"/>
        <w:adjustRightInd w:val="0"/>
        <w:rPr>
          <w:rFonts w:asciiTheme="minorHAnsi" w:hAnsiTheme="minorHAnsi" w:cstheme="minorHAnsi"/>
          <w:lang w:val="es-US"/>
        </w:rPr>
      </w:pPr>
      <w:r>
        <w:rPr>
          <w:rFonts w:asciiTheme="minorHAnsi" w:hAnsiTheme="minorHAnsi" w:cstheme="minorHAnsi"/>
          <w:lang w:val="es-US"/>
        </w:rPr>
        <w:t>C. P</w:t>
      </w:r>
      <w:r w:rsidR="004D2549" w:rsidRPr="00644084">
        <w:rPr>
          <w:rFonts w:asciiTheme="minorHAnsi" w:hAnsiTheme="minorHAnsi" w:cstheme="minorHAnsi"/>
          <w:lang w:val="es-US"/>
        </w:rPr>
        <w:t>roceso reversible.</w:t>
      </w:r>
      <w:r w:rsidR="00C460AD">
        <w:rPr>
          <w:rFonts w:asciiTheme="minorHAnsi" w:hAnsiTheme="minorHAnsi" w:cstheme="minorHAnsi"/>
          <w:lang w:val="es-US"/>
        </w:rPr>
        <w:t xml:space="preserve">      </w:t>
      </w:r>
    </w:p>
    <w:p w14:paraId="6ADB67FC" w14:textId="438DD6E5" w:rsidR="00DF546E" w:rsidRDefault="00501BC8" w:rsidP="00DF546E">
      <w:pPr>
        <w:shd w:val="clear" w:color="auto" w:fill="FFFFFF"/>
        <w:jc w:val="both"/>
        <w:outlineLvl w:val="0"/>
        <w:rPr>
          <w:rFonts w:asciiTheme="minorHAnsi" w:hAnsiTheme="minorHAnsi" w:cstheme="minorHAnsi"/>
          <w:lang w:val="es-US"/>
        </w:rPr>
      </w:pPr>
      <w:r>
        <w:rPr>
          <w:rFonts w:asciiTheme="minorHAnsi" w:hAnsiTheme="minorHAnsi" w:cstheme="minorHAnsi"/>
          <w:lang w:val="es-US"/>
        </w:rPr>
        <w:t>D. P</w:t>
      </w:r>
      <w:r w:rsidR="004D2549" w:rsidRPr="00644084">
        <w:rPr>
          <w:rFonts w:asciiTheme="minorHAnsi" w:hAnsiTheme="minorHAnsi" w:cstheme="minorHAnsi"/>
          <w:lang w:val="es-US"/>
        </w:rPr>
        <w:t>roceso natural.</w:t>
      </w:r>
    </w:p>
    <w:p w14:paraId="7CDE2A52" w14:textId="77777777" w:rsidR="00DF546E" w:rsidRDefault="00DF546E" w:rsidP="00DF546E">
      <w:pPr>
        <w:shd w:val="clear" w:color="auto" w:fill="FFFFFF"/>
        <w:jc w:val="both"/>
        <w:outlineLvl w:val="0"/>
        <w:rPr>
          <w:rFonts w:asciiTheme="minorHAnsi" w:hAnsiTheme="minorHAnsi" w:cstheme="minorHAnsi"/>
          <w:lang w:val="es-US"/>
        </w:rPr>
      </w:pPr>
    </w:p>
    <w:p w14:paraId="3794220C" w14:textId="6BBE77EE" w:rsidR="00DF546E" w:rsidRPr="00DF546E" w:rsidRDefault="00DF546E" w:rsidP="00DF546E">
      <w:pPr>
        <w:pStyle w:val="Prrafodelista"/>
        <w:numPr>
          <w:ilvl w:val="0"/>
          <w:numId w:val="2"/>
        </w:numPr>
        <w:shd w:val="clear" w:color="auto" w:fill="FFFFFF"/>
        <w:jc w:val="both"/>
        <w:outlineLvl w:val="0"/>
        <w:rPr>
          <w:rFonts w:asciiTheme="minorHAnsi" w:hAnsiTheme="minorHAnsi" w:cstheme="minorHAnsi"/>
          <w:b/>
          <w:bCs/>
        </w:rPr>
      </w:pPr>
      <w:r w:rsidRPr="00DF546E">
        <w:rPr>
          <w:rFonts w:asciiTheme="minorHAnsi" w:hAnsiTheme="minorHAnsi" w:cstheme="minorHAnsi"/>
          <w:b/>
          <w:bCs/>
        </w:rPr>
        <w:t>Si pones un cubo de hielo y una moneda al sol, el cubo de hielo se derretirá, pero la moneda no. ¿Por qué?</w:t>
      </w:r>
    </w:p>
    <w:p w14:paraId="48EAF2F0" w14:textId="4F97EB4C" w:rsidR="00DF546E" w:rsidRPr="00DF546E" w:rsidRDefault="00DF546E" w:rsidP="00DF546E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DF546E">
        <w:rPr>
          <w:rFonts w:asciiTheme="minorHAnsi" w:hAnsiTheme="minorHAnsi" w:cstheme="minorHAnsi"/>
        </w:rPr>
        <w:t>Los metales no cambian su estado físico.</w:t>
      </w:r>
    </w:p>
    <w:p w14:paraId="7876AD16" w14:textId="77777777" w:rsidR="00DF546E" w:rsidRPr="00DF546E" w:rsidRDefault="00DF546E" w:rsidP="00DF546E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DF546E">
        <w:rPr>
          <w:rFonts w:asciiTheme="minorHAnsi" w:hAnsiTheme="minorHAnsi" w:cstheme="minorHAnsi"/>
        </w:rPr>
        <w:t xml:space="preserve">Los metales necesitan más calor que el hielo para derretirse. </w:t>
      </w:r>
    </w:p>
    <w:p w14:paraId="7BDB2544" w14:textId="77777777" w:rsidR="00DF546E" w:rsidRPr="00DF546E" w:rsidRDefault="00DF546E" w:rsidP="00DF546E">
      <w:pPr>
        <w:pStyle w:val="Prrafodelista"/>
        <w:numPr>
          <w:ilvl w:val="0"/>
          <w:numId w:val="20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DF546E">
        <w:rPr>
          <w:rFonts w:asciiTheme="minorHAnsi" w:hAnsiTheme="minorHAnsi" w:cstheme="minorHAnsi"/>
        </w:rPr>
        <w:t>Para derretir un metal al sol se necesita más de media hora.</w:t>
      </w:r>
    </w:p>
    <w:p w14:paraId="60009BD0" w14:textId="6E9612E7" w:rsidR="00DF546E" w:rsidRPr="00DF546E" w:rsidRDefault="00DF546E" w:rsidP="00DF546E">
      <w:pPr>
        <w:pStyle w:val="Prrafodelista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ind w:left="284"/>
        <w:rPr>
          <w:rFonts w:asciiTheme="minorHAnsi" w:hAnsiTheme="minorHAnsi" w:cstheme="minorHAnsi"/>
        </w:rPr>
      </w:pPr>
      <w:r w:rsidRPr="00DF546E">
        <w:rPr>
          <w:rFonts w:asciiTheme="minorHAnsi" w:hAnsiTheme="minorHAnsi" w:cstheme="minorHAnsi"/>
        </w:rPr>
        <w:t>El hielo es el único elemento que se derrite.</w:t>
      </w:r>
    </w:p>
    <w:p w14:paraId="272C7CEB" w14:textId="77777777" w:rsidR="00D004DA" w:rsidRPr="00644084" w:rsidRDefault="00D004DA" w:rsidP="00926F82">
      <w:pPr>
        <w:tabs>
          <w:tab w:val="left" w:pos="1938"/>
        </w:tabs>
        <w:rPr>
          <w:rFonts w:asciiTheme="minorHAnsi" w:hAnsiTheme="minorHAnsi" w:cstheme="minorHAnsi"/>
          <w:b/>
          <w:i/>
          <w:lang w:val="es-ES"/>
        </w:rPr>
      </w:pPr>
    </w:p>
    <w:p w14:paraId="6D0B76CB" w14:textId="476DBE4D" w:rsidR="003C1B8B" w:rsidRPr="00644084" w:rsidRDefault="00EC3E4D" w:rsidP="006C5599">
      <w:pPr>
        <w:tabs>
          <w:tab w:val="left" w:pos="1938"/>
        </w:tabs>
        <w:rPr>
          <w:rFonts w:asciiTheme="minorHAnsi" w:hAnsiTheme="minorHAnsi" w:cstheme="minorHAnsi"/>
          <w:b/>
          <w:lang w:val="es-ES"/>
        </w:rPr>
      </w:pPr>
      <w:r w:rsidRPr="00644084">
        <w:rPr>
          <w:rFonts w:asciiTheme="minorHAnsi" w:hAnsiTheme="minorHAnsi" w:cstheme="minorHAnsi"/>
          <w:b/>
          <w:lang w:val="es-ES"/>
        </w:rPr>
        <w:t>ÍTEM</w:t>
      </w:r>
      <w:r w:rsidR="003C1B8B" w:rsidRPr="00644084">
        <w:rPr>
          <w:rFonts w:asciiTheme="minorHAnsi" w:hAnsiTheme="minorHAnsi" w:cstheme="minorHAnsi"/>
          <w:b/>
          <w:lang w:val="es-ES"/>
        </w:rPr>
        <w:t xml:space="preserve"> II </w:t>
      </w:r>
      <w:r w:rsidR="00A6384D" w:rsidRPr="00644084">
        <w:rPr>
          <w:rFonts w:asciiTheme="minorHAnsi" w:hAnsiTheme="minorHAnsi" w:cstheme="minorHAnsi"/>
          <w:b/>
          <w:lang w:val="es-ES"/>
        </w:rPr>
        <w:t>TÉRMINOS PAREADOS</w:t>
      </w:r>
    </w:p>
    <w:p w14:paraId="63184519" w14:textId="675336DC" w:rsidR="00F347E9" w:rsidRPr="005F09CD" w:rsidRDefault="004A264A" w:rsidP="00F347E9">
      <w:pPr>
        <w:tabs>
          <w:tab w:val="left" w:pos="1938"/>
        </w:tabs>
        <w:rPr>
          <w:rFonts w:asciiTheme="majorHAnsi" w:hAnsiTheme="majorHAnsi" w:cs="Arial"/>
          <w:bCs/>
          <w:lang w:val="es-ES"/>
        </w:rPr>
      </w:pPr>
      <w:r>
        <w:rPr>
          <w:rFonts w:asciiTheme="majorHAnsi" w:hAnsiTheme="majorHAnsi" w:cs="Arial"/>
          <w:bCs/>
          <w:lang w:val="es-ES"/>
        </w:rPr>
        <w:t xml:space="preserve">Relaciona </w:t>
      </w:r>
      <w:r w:rsidR="00F347E9">
        <w:rPr>
          <w:rFonts w:asciiTheme="majorHAnsi" w:hAnsiTheme="majorHAnsi" w:cs="Arial"/>
          <w:bCs/>
          <w:lang w:val="es-ES"/>
        </w:rPr>
        <w:t>cada concepto con su respectiva definición (1pto c/u)</w:t>
      </w:r>
    </w:p>
    <w:p w14:paraId="4320CD06" w14:textId="7ADE5361" w:rsidR="006A46F7" w:rsidRPr="00644084" w:rsidRDefault="006A46F7" w:rsidP="006A46F7">
      <w:pPr>
        <w:spacing w:line="312" w:lineRule="atLeast"/>
        <w:rPr>
          <w:rFonts w:asciiTheme="minorHAnsi" w:hAnsiTheme="minorHAnsi" w:cstheme="minorHAnsi"/>
          <w:b/>
        </w:rPr>
      </w:pPr>
      <w:r w:rsidRPr="00644084">
        <w:rPr>
          <w:rFonts w:asciiTheme="minorHAnsi" w:hAnsiTheme="minorHAnsi" w:cstheme="minorHAnsi"/>
        </w:rPr>
        <w:t>             </w:t>
      </w:r>
      <w:r w:rsidR="007E4F9D">
        <w:rPr>
          <w:rFonts w:asciiTheme="minorHAnsi" w:hAnsiTheme="minorHAnsi" w:cstheme="minorHAnsi"/>
        </w:rPr>
        <w:tab/>
      </w:r>
      <w:r w:rsidR="007E4F9D">
        <w:rPr>
          <w:rFonts w:asciiTheme="minorHAnsi" w:hAnsiTheme="minorHAnsi" w:cstheme="minorHAnsi"/>
        </w:rPr>
        <w:tab/>
      </w:r>
      <w:r w:rsidR="007E4F9D">
        <w:rPr>
          <w:rFonts w:asciiTheme="minorHAnsi" w:hAnsiTheme="minorHAnsi" w:cstheme="minorHAnsi"/>
        </w:rPr>
        <w:tab/>
      </w:r>
      <w:r w:rsidRPr="00644084">
        <w:rPr>
          <w:rFonts w:asciiTheme="minorHAnsi" w:hAnsiTheme="minorHAnsi" w:cstheme="minorHAnsi"/>
        </w:rPr>
        <w:t xml:space="preserve">    </w:t>
      </w:r>
      <w:r w:rsidRPr="00644084">
        <w:rPr>
          <w:rFonts w:asciiTheme="minorHAnsi" w:hAnsiTheme="minorHAnsi" w:cstheme="minorHAnsi"/>
          <w:b/>
        </w:rPr>
        <w:t>A                                                    B</w:t>
      </w:r>
    </w:p>
    <w:tbl>
      <w:tblPr>
        <w:tblW w:w="107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156"/>
      </w:tblGrid>
      <w:tr w:rsidR="006A46F7" w:rsidRPr="00644084" w14:paraId="0745A511" w14:textId="77777777" w:rsidTr="0097036A">
        <w:trPr>
          <w:trHeight w:val="4079"/>
        </w:trPr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2E3A" w14:textId="77777777" w:rsidR="006A46F7" w:rsidRPr="00644084" w:rsidRDefault="006A46F7" w:rsidP="000D4CE5">
            <w:pPr>
              <w:spacing w:line="256" w:lineRule="atLeast"/>
              <w:rPr>
                <w:rFonts w:asciiTheme="minorHAnsi" w:hAnsiTheme="minorHAnsi" w:cstheme="minorHAnsi"/>
              </w:rPr>
            </w:pPr>
          </w:p>
          <w:p w14:paraId="5708591C" w14:textId="251089A2" w:rsidR="006A46F7" w:rsidRPr="00BE1DCA" w:rsidRDefault="007A587B" w:rsidP="0097036A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60" w:line="256" w:lineRule="atLeast"/>
              <w:ind w:left="34" w:firstLine="0"/>
              <w:rPr>
                <w:rFonts w:asciiTheme="minorHAnsi" w:hAnsiTheme="minorHAnsi" w:cstheme="minorHAnsi"/>
              </w:rPr>
            </w:pPr>
            <w:r w:rsidRPr="00BE1DCA">
              <w:rPr>
                <w:rFonts w:asciiTheme="minorHAnsi" w:hAnsiTheme="minorHAnsi" w:cstheme="minorHAnsi"/>
              </w:rPr>
              <w:t>Solubilidad</w:t>
            </w:r>
          </w:p>
          <w:p w14:paraId="764F728B" w14:textId="24BA22CD" w:rsidR="006A46F7" w:rsidRPr="00BE1DCA" w:rsidRDefault="007A587B" w:rsidP="0097036A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60" w:line="256" w:lineRule="atLeast"/>
              <w:ind w:left="34" w:firstLine="0"/>
              <w:rPr>
                <w:rFonts w:asciiTheme="minorHAnsi" w:hAnsiTheme="minorHAnsi" w:cstheme="minorHAnsi"/>
              </w:rPr>
            </w:pPr>
            <w:r w:rsidRPr="00BE1DCA">
              <w:rPr>
                <w:rFonts w:asciiTheme="minorHAnsi" w:hAnsiTheme="minorHAnsi" w:cstheme="minorHAnsi"/>
              </w:rPr>
              <w:t>Dureza</w:t>
            </w:r>
          </w:p>
          <w:p w14:paraId="60EA237F" w14:textId="043F040E" w:rsidR="006A46F7" w:rsidRPr="00BE1DCA" w:rsidRDefault="007A587B" w:rsidP="0097036A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60" w:line="256" w:lineRule="atLeast"/>
              <w:ind w:left="34" w:firstLine="0"/>
              <w:rPr>
                <w:rFonts w:asciiTheme="minorHAnsi" w:hAnsiTheme="minorHAnsi" w:cstheme="minorHAnsi"/>
              </w:rPr>
            </w:pPr>
            <w:r w:rsidRPr="00BE1DCA">
              <w:rPr>
                <w:rFonts w:asciiTheme="minorHAnsi" w:hAnsiTheme="minorHAnsi" w:cstheme="minorHAnsi"/>
              </w:rPr>
              <w:t>Punto de ebullición</w:t>
            </w:r>
          </w:p>
          <w:p w14:paraId="48A8D442" w14:textId="77777777" w:rsidR="00BE1DCA" w:rsidRPr="00BE1DCA" w:rsidRDefault="00BE1DCA" w:rsidP="0097036A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60" w:line="256" w:lineRule="atLeast"/>
              <w:ind w:left="34" w:firstLine="0"/>
              <w:rPr>
                <w:rFonts w:asciiTheme="minorHAnsi" w:hAnsiTheme="minorHAnsi" w:cstheme="minorHAnsi"/>
              </w:rPr>
            </w:pPr>
            <w:r w:rsidRPr="00BE1DCA">
              <w:rPr>
                <w:rFonts w:asciiTheme="minorHAnsi" w:hAnsiTheme="minorHAnsi" w:cstheme="minorHAnsi"/>
                <w:shd w:val="clear" w:color="auto" w:fill="FAFBFD"/>
              </w:rPr>
              <w:t>Características organolépticas</w:t>
            </w:r>
          </w:p>
          <w:p w14:paraId="46BEC81B" w14:textId="1BDD990B" w:rsidR="006A46F7" w:rsidRPr="00BE1DCA" w:rsidRDefault="00BE1DCA" w:rsidP="0097036A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60" w:line="256" w:lineRule="atLeast"/>
              <w:ind w:left="34" w:firstLine="0"/>
              <w:rPr>
                <w:rFonts w:asciiTheme="minorHAnsi" w:hAnsiTheme="minorHAnsi" w:cstheme="minorHAnsi"/>
              </w:rPr>
            </w:pPr>
            <w:r w:rsidRPr="00BE1DCA">
              <w:rPr>
                <w:rFonts w:asciiTheme="minorHAnsi" w:hAnsiTheme="minorHAnsi" w:cstheme="minorHAnsi"/>
              </w:rPr>
              <w:t>Fragilidad</w:t>
            </w:r>
          </w:p>
          <w:p w14:paraId="3A9744CC" w14:textId="67C701F3" w:rsidR="007A587B" w:rsidRPr="00BE1DCA" w:rsidRDefault="007A587B" w:rsidP="0097036A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60" w:line="256" w:lineRule="atLeast"/>
              <w:ind w:left="34" w:firstLine="0"/>
              <w:rPr>
                <w:rFonts w:asciiTheme="minorHAnsi" w:hAnsiTheme="minorHAnsi" w:cstheme="minorHAnsi"/>
              </w:rPr>
            </w:pPr>
            <w:r w:rsidRPr="00BE1DCA">
              <w:rPr>
                <w:rFonts w:asciiTheme="minorHAnsi" w:hAnsiTheme="minorHAnsi" w:cstheme="minorHAnsi"/>
              </w:rPr>
              <w:t>Densidad</w:t>
            </w:r>
          </w:p>
          <w:p w14:paraId="109A20E4" w14:textId="71DB6F87" w:rsidR="006A46F7" w:rsidRPr="00BE1DCA" w:rsidRDefault="00BE1DCA" w:rsidP="0097036A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60" w:line="256" w:lineRule="atLeast"/>
              <w:ind w:left="34" w:firstLine="0"/>
              <w:rPr>
                <w:rFonts w:asciiTheme="minorHAnsi" w:hAnsiTheme="minorHAnsi" w:cstheme="minorHAnsi"/>
              </w:rPr>
            </w:pPr>
            <w:r w:rsidRPr="00BE1DCA">
              <w:rPr>
                <w:rFonts w:asciiTheme="minorHAnsi" w:hAnsiTheme="minorHAnsi" w:cstheme="minorHAnsi"/>
              </w:rPr>
              <w:t>Oxidación</w:t>
            </w:r>
          </w:p>
          <w:p w14:paraId="03EC95AF" w14:textId="4E026863" w:rsidR="006A46F7" w:rsidRPr="00BE1DCA" w:rsidRDefault="00BE1DCA" w:rsidP="0097036A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60" w:line="256" w:lineRule="atLeast"/>
              <w:ind w:left="34" w:firstLine="0"/>
              <w:rPr>
                <w:rFonts w:asciiTheme="minorHAnsi" w:hAnsiTheme="minorHAnsi" w:cstheme="minorHAnsi"/>
              </w:rPr>
            </w:pPr>
            <w:r w:rsidRPr="00BE1DCA">
              <w:rPr>
                <w:rFonts w:asciiTheme="minorHAnsi" w:hAnsiTheme="minorHAnsi" w:cstheme="minorHAnsi"/>
              </w:rPr>
              <w:t>Estado de agregación</w:t>
            </w:r>
          </w:p>
          <w:p w14:paraId="26371FA9" w14:textId="2803234D" w:rsidR="006A46F7" w:rsidRPr="00BE1DCA" w:rsidRDefault="00BE1DCA" w:rsidP="0097036A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spacing w:after="60" w:line="256" w:lineRule="atLeast"/>
              <w:ind w:left="34" w:firstLine="0"/>
              <w:rPr>
                <w:rFonts w:asciiTheme="minorHAnsi" w:hAnsiTheme="minorHAnsi" w:cstheme="minorHAnsi"/>
              </w:rPr>
            </w:pPr>
            <w:r w:rsidRPr="00BE1DCA">
              <w:rPr>
                <w:rFonts w:asciiTheme="minorHAnsi" w:hAnsiTheme="minorHAnsi" w:cstheme="minorHAnsi"/>
              </w:rPr>
              <w:t>Inflamabilidad</w:t>
            </w:r>
          </w:p>
          <w:p w14:paraId="1B6E01F0" w14:textId="0D45BEC7" w:rsidR="00BE1DCA" w:rsidRPr="00BE1DCA" w:rsidRDefault="0097036A" w:rsidP="0097036A">
            <w:pPr>
              <w:spacing w:after="60" w:line="256" w:lineRule="atLeast"/>
              <w:ind w:left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10. </w:t>
            </w:r>
            <w:r w:rsidR="00BE1DCA" w:rsidRPr="00BE1DCA">
              <w:rPr>
                <w:rFonts w:asciiTheme="minorHAnsi" w:hAnsiTheme="minorHAnsi" w:cstheme="minorHAnsi"/>
              </w:rPr>
              <w:t>Volumen</w:t>
            </w:r>
          </w:p>
          <w:p w14:paraId="2BC65C01" w14:textId="77777777" w:rsidR="006A46F7" w:rsidRPr="00644084" w:rsidRDefault="006A46F7" w:rsidP="000D4CE5">
            <w:pPr>
              <w:spacing w:line="312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8011" w14:textId="77777777" w:rsidR="007A587B" w:rsidRDefault="006A46F7" w:rsidP="007E4F9D">
            <w:pPr>
              <w:spacing w:line="334" w:lineRule="atLeast"/>
              <w:jc w:val="both"/>
              <w:rPr>
                <w:rFonts w:asciiTheme="minorHAnsi" w:hAnsiTheme="minorHAnsi" w:cstheme="minorHAnsi"/>
                <w:shd w:val="clear" w:color="auto" w:fill="FAFBFD"/>
              </w:rPr>
            </w:pPr>
            <w:r w:rsidRPr="00644084">
              <w:rPr>
                <w:rFonts w:asciiTheme="minorHAnsi" w:hAnsiTheme="minorHAnsi" w:cstheme="minorHAnsi"/>
              </w:rPr>
              <w:t xml:space="preserve">______ </w:t>
            </w:r>
            <w:r w:rsidR="007A587B" w:rsidRPr="00CC4ACA">
              <w:rPr>
                <w:rFonts w:asciiTheme="minorHAnsi" w:hAnsiTheme="minorHAnsi" w:cstheme="minorHAnsi"/>
                <w:shd w:val="clear" w:color="auto" w:fill="FAFBFD"/>
              </w:rPr>
              <w:t>Temperatura a la que una sustancia pasa del estado líquido al estado gaseoso.</w:t>
            </w:r>
          </w:p>
          <w:p w14:paraId="4FFF4981" w14:textId="2608466D" w:rsidR="006A46F7" w:rsidRPr="00644084" w:rsidRDefault="006A46F7" w:rsidP="007E4F9D">
            <w:pPr>
              <w:spacing w:line="334" w:lineRule="atLeast"/>
              <w:jc w:val="both"/>
              <w:rPr>
                <w:rFonts w:asciiTheme="minorHAnsi" w:hAnsiTheme="minorHAnsi" w:cstheme="minorHAnsi"/>
              </w:rPr>
            </w:pPr>
            <w:r w:rsidRPr="00644084">
              <w:rPr>
                <w:rFonts w:asciiTheme="minorHAnsi" w:hAnsiTheme="minorHAnsi" w:cstheme="minorHAnsi"/>
              </w:rPr>
              <w:t xml:space="preserve">______ </w:t>
            </w:r>
            <w:r w:rsidR="007A587B" w:rsidRPr="00CC4ACA">
              <w:rPr>
                <w:rFonts w:asciiTheme="minorHAnsi" w:hAnsiTheme="minorHAnsi" w:cstheme="minorHAnsi"/>
                <w:shd w:val="clear" w:color="auto" w:fill="FAFBFD"/>
              </w:rPr>
              <w:t>Capacidad de una sustancia de disolverse en un líquido, a una temperatura determinada.</w:t>
            </w:r>
          </w:p>
          <w:p w14:paraId="0FB3B61A" w14:textId="1884A69E" w:rsidR="006A46F7" w:rsidRPr="00644084" w:rsidRDefault="006A46F7" w:rsidP="007E4F9D">
            <w:pPr>
              <w:spacing w:line="334" w:lineRule="atLeast"/>
              <w:jc w:val="both"/>
              <w:rPr>
                <w:rFonts w:asciiTheme="minorHAnsi" w:hAnsiTheme="minorHAnsi" w:cstheme="minorHAnsi"/>
              </w:rPr>
            </w:pPr>
            <w:r w:rsidRPr="00644084">
              <w:rPr>
                <w:rFonts w:asciiTheme="minorHAnsi" w:hAnsiTheme="minorHAnsi" w:cstheme="minorHAnsi"/>
              </w:rPr>
              <w:t xml:space="preserve">______ </w:t>
            </w:r>
            <w:r w:rsidR="007A587B" w:rsidRPr="00CC4ACA">
              <w:rPr>
                <w:rFonts w:asciiTheme="minorHAnsi" w:hAnsiTheme="minorHAnsi" w:cstheme="minorHAnsi"/>
                <w:shd w:val="clear" w:color="auto" w:fill="FAFBFD"/>
              </w:rPr>
              <w:t>Relación entre la cantidad de masa y el volumen de un cuerpo.</w:t>
            </w:r>
          </w:p>
          <w:p w14:paraId="7C5DCDEC" w14:textId="5E13D778" w:rsidR="006A46F7" w:rsidRPr="00644084" w:rsidRDefault="006A46F7" w:rsidP="007E4F9D">
            <w:pPr>
              <w:spacing w:line="334" w:lineRule="atLeast"/>
              <w:jc w:val="both"/>
              <w:rPr>
                <w:rFonts w:asciiTheme="minorHAnsi" w:hAnsiTheme="minorHAnsi" w:cstheme="minorHAnsi"/>
              </w:rPr>
            </w:pPr>
            <w:r w:rsidRPr="00644084">
              <w:rPr>
                <w:rFonts w:asciiTheme="minorHAnsi" w:hAnsiTheme="minorHAnsi" w:cstheme="minorHAnsi"/>
              </w:rPr>
              <w:t xml:space="preserve">______ </w:t>
            </w:r>
            <w:r w:rsidR="007A587B" w:rsidRPr="00CC4ACA">
              <w:rPr>
                <w:rFonts w:asciiTheme="minorHAnsi" w:hAnsiTheme="minorHAnsi" w:cstheme="minorHAnsi"/>
                <w:shd w:val="clear" w:color="auto" w:fill="FAFBFD"/>
              </w:rPr>
              <w:t>Resistencia que oponen las sustancias a ser rayadas</w:t>
            </w:r>
            <w:r w:rsidR="007A587B">
              <w:rPr>
                <w:rFonts w:asciiTheme="minorHAnsi" w:hAnsiTheme="minorHAnsi" w:cstheme="minorHAnsi"/>
                <w:shd w:val="clear" w:color="auto" w:fill="FAFBFD"/>
              </w:rPr>
              <w:t>.</w:t>
            </w:r>
          </w:p>
          <w:p w14:paraId="35B1C5B4" w14:textId="737809CD" w:rsidR="006A46F7" w:rsidRPr="00644084" w:rsidRDefault="006A46F7" w:rsidP="007E4F9D">
            <w:pPr>
              <w:spacing w:line="334" w:lineRule="atLeast"/>
              <w:jc w:val="both"/>
              <w:rPr>
                <w:rFonts w:asciiTheme="minorHAnsi" w:hAnsiTheme="minorHAnsi" w:cstheme="minorHAnsi"/>
              </w:rPr>
            </w:pPr>
            <w:r w:rsidRPr="00644084">
              <w:rPr>
                <w:rFonts w:asciiTheme="minorHAnsi" w:hAnsiTheme="minorHAnsi" w:cstheme="minorHAnsi"/>
              </w:rPr>
              <w:t xml:space="preserve">______ </w:t>
            </w:r>
            <w:r w:rsidR="007A587B" w:rsidRPr="00CC4ACA">
              <w:rPr>
                <w:rFonts w:asciiTheme="minorHAnsi" w:hAnsiTheme="minorHAnsi" w:cstheme="minorHAnsi"/>
                <w:shd w:val="clear" w:color="auto" w:fill="FAFBFD"/>
              </w:rPr>
              <w:t>Sensaciones percibidas a través de los sentidos</w:t>
            </w:r>
          </w:p>
          <w:p w14:paraId="7FFA64AD" w14:textId="1D3A9A81" w:rsidR="006A46F7" w:rsidRPr="00644084" w:rsidRDefault="006A46F7" w:rsidP="007E4F9D">
            <w:pPr>
              <w:spacing w:line="334" w:lineRule="atLeast"/>
              <w:jc w:val="both"/>
              <w:rPr>
                <w:rFonts w:asciiTheme="minorHAnsi" w:hAnsiTheme="minorHAnsi" w:cstheme="minorHAnsi"/>
              </w:rPr>
            </w:pPr>
            <w:r w:rsidRPr="00644084">
              <w:rPr>
                <w:rFonts w:asciiTheme="minorHAnsi" w:hAnsiTheme="minorHAnsi" w:cstheme="minorHAnsi"/>
              </w:rPr>
              <w:t xml:space="preserve">______ </w:t>
            </w:r>
            <w:r w:rsidR="00BE1DCA" w:rsidRPr="00CC4ACA">
              <w:rPr>
                <w:rFonts w:asciiTheme="minorHAnsi" w:hAnsiTheme="minorHAnsi" w:cstheme="minorHAnsi"/>
                <w:shd w:val="clear" w:color="auto" w:fill="FAFBFD"/>
              </w:rPr>
              <w:t>Ordenamiento de las partículas que conforman un cuerpo</w:t>
            </w:r>
            <w:r w:rsidRPr="00644084">
              <w:rPr>
                <w:rFonts w:asciiTheme="minorHAnsi" w:hAnsiTheme="minorHAnsi" w:cstheme="minorHAnsi"/>
              </w:rPr>
              <w:t>.</w:t>
            </w:r>
            <w:r w:rsidR="00BE1DCA">
              <w:rPr>
                <w:rFonts w:asciiTheme="minorHAnsi" w:hAnsiTheme="minorHAnsi" w:cstheme="minorHAnsi"/>
              </w:rPr>
              <w:t xml:space="preserve"> L</w:t>
            </w:r>
            <w:r w:rsidR="00BE1DCA" w:rsidRPr="00CC4ACA">
              <w:rPr>
                <w:rFonts w:asciiTheme="minorHAnsi" w:hAnsiTheme="minorHAnsi" w:cstheme="minorHAnsi"/>
                <w:shd w:val="clear" w:color="auto" w:fill="FAFBFD"/>
              </w:rPr>
              <w:t>os cuerpos se pueden clasificar en sólidos, líquidos y gases</w:t>
            </w:r>
          </w:p>
          <w:p w14:paraId="43F53C54" w14:textId="375EF1AF" w:rsidR="006A46F7" w:rsidRPr="00644084" w:rsidRDefault="006A46F7" w:rsidP="007E4F9D">
            <w:pPr>
              <w:spacing w:line="334" w:lineRule="atLeast"/>
              <w:jc w:val="both"/>
              <w:rPr>
                <w:rFonts w:asciiTheme="minorHAnsi" w:hAnsiTheme="minorHAnsi" w:cstheme="minorHAnsi"/>
              </w:rPr>
            </w:pPr>
            <w:r w:rsidRPr="00644084">
              <w:rPr>
                <w:rFonts w:asciiTheme="minorHAnsi" w:hAnsiTheme="minorHAnsi" w:cstheme="minorHAnsi"/>
              </w:rPr>
              <w:t xml:space="preserve">______ </w:t>
            </w:r>
            <w:r w:rsidR="00BE1DCA" w:rsidRPr="00CC4ACA">
              <w:rPr>
                <w:rFonts w:asciiTheme="minorHAnsi" w:hAnsiTheme="minorHAnsi" w:cstheme="minorHAnsi"/>
                <w:shd w:val="clear" w:color="auto" w:fill="FAFBFD"/>
              </w:rPr>
              <w:t>Tendencia de algunos cuerpos a romperse o fracturarse</w:t>
            </w:r>
            <w:r w:rsidRPr="00644084">
              <w:rPr>
                <w:rFonts w:asciiTheme="minorHAnsi" w:hAnsiTheme="minorHAnsi" w:cstheme="minorHAnsi"/>
              </w:rPr>
              <w:t>.</w:t>
            </w:r>
          </w:p>
          <w:p w14:paraId="3218498B" w14:textId="36EF81B1" w:rsidR="006A46F7" w:rsidRPr="00644084" w:rsidRDefault="006A46F7" w:rsidP="007E4F9D">
            <w:pPr>
              <w:tabs>
                <w:tab w:val="left" w:pos="599"/>
              </w:tabs>
              <w:spacing w:line="334" w:lineRule="atLeast"/>
              <w:ind w:hanging="850"/>
              <w:jc w:val="both"/>
              <w:rPr>
                <w:rFonts w:asciiTheme="minorHAnsi" w:hAnsiTheme="minorHAnsi" w:cstheme="minorHAnsi"/>
              </w:rPr>
            </w:pPr>
            <w:r w:rsidRPr="00644084">
              <w:rPr>
                <w:rFonts w:asciiTheme="minorHAnsi" w:hAnsiTheme="minorHAnsi" w:cstheme="minorHAnsi"/>
              </w:rPr>
              <w:t>______</w:t>
            </w:r>
            <w:r w:rsidR="00BE1DCA">
              <w:rPr>
                <w:rFonts w:asciiTheme="minorHAnsi" w:hAnsiTheme="minorHAnsi" w:cstheme="minorHAnsi"/>
              </w:rPr>
              <w:t xml:space="preserve">   </w:t>
            </w:r>
            <w:r w:rsidRPr="00644084">
              <w:rPr>
                <w:rFonts w:asciiTheme="minorHAnsi" w:hAnsiTheme="minorHAnsi" w:cstheme="minorHAnsi"/>
              </w:rPr>
              <w:t xml:space="preserve">______ Reacción química que ocurre en los metales por la   acción de </w:t>
            </w:r>
            <w:r w:rsidR="007A587B" w:rsidRPr="00644084">
              <w:rPr>
                <w:rFonts w:asciiTheme="minorHAnsi" w:hAnsiTheme="minorHAnsi" w:cstheme="minorHAnsi"/>
              </w:rPr>
              <w:t>la humedad</w:t>
            </w:r>
            <w:r w:rsidRPr="00644084">
              <w:rPr>
                <w:rFonts w:asciiTheme="minorHAnsi" w:hAnsiTheme="minorHAnsi" w:cstheme="minorHAnsi"/>
              </w:rPr>
              <w:t xml:space="preserve"> y el aire.</w:t>
            </w:r>
          </w:p>
          <w:p w14:paraId="68CA29F8" w14:textId="43DC0264" w:rsidR="006A46F7" w:rsidRPr="00644084" w:rsidRDefault="006A46F7" w:rsidP="007E4F9D">
            <w:pPr>
              <w:spacing w:line="334" w:lineRule="atLeast"/>
              <w:jc w:val="both"/>
              <w:rPr>
                <w:rFonts w:asciiTheme="minorHAnsi" w:hAnsiTheme="minorHAnsi" w:cstheme="minorHAnsi"/>
              </w:rPr>
            </w:pPr>
            <w:r w:rsidRPr="00644084">
              <w:rPr>
                <w:rFonts w:asciiTheme="minorHAnsi" w:hAnsiTheme="minorHAnsi" w:cstheme="minorHAnsi"/>
              </w:rPr>
              <w:t xml:space="preserve">______ </w:t>
            </w:r>
            <w:r w:rsidR="00BE1DCA" w:rsidRPr="00CC4ACA">
              <w:rPr>
                <w:rFonts w:asciiTheme="minorHAnsi" w:hAnsiTheme="minorHAnsi" w:cstheme="minorHAnsi"/>
                <w:shd w:val="clear" w:color="auto" w:fill="FAFBFD"/>
              </w:rPr>
              <w:t>Capacidad de arder que posee un material</w:t>
            </w:r>
            <w:r w:rsidRPr="00644084">
              <w:rPr>
                <w:rFonts w:asciiTheme="minorHAnsi" w:hAnsiTheme="minorHAnsi" w:cstheme="minorHAnsi"/>
              </w:rPr>
              <w:t>.</w:t>
            </w:r>
          </w:p>
          <w:p w14:paraId="2EB8EC15" w14:textId="7B6A9400" w:rsidR="006A46F7" w:rsidRPr="00644084" w:rsidRDefault="006A46F7" w:rsidP="007E4F9D">
            <w:pPr>
              <w:spacing w:line="334" w:lineRule="atLeast"/>
              <w:jc w:val="both"/>
              <w:rPr>
                <w:rFonts w:asciiTheme="minorHAnsi" w:hAnsiTheme="minorHAnsi" w:cstheme="minorHAnsi"/>
              </w:rPr>
            </w:pPr>
            <w:r w:rsidRPr="00644084">
              <w:rPr>
                <w:rFonts w:asciiTheme="minorHAnsi" w:hAnsiTheme="minorHAnsi" w:cstheme="minorHAnsi"/>
              </w:rPr>
              <w:t xml:space="preserve">______ </w:t>
            </w:r>
            <w:r w:rsidR="00BE1DCA" w:rsidRPr="00CC4ACA">
              <w:rPr>
                <w:rFonts w:asciiTheme="minorHAnsi" w:hAnsiTheme="minorHAnsi" w:cstheme="minorHAnsi"/>
                <w:shd w:val="clear" w:color="auto" w:fill="FAFBFD"/>
              </w:rPr>
              <w:t>Cantidad de espacio que ocupa un cuerpo</w:t>
            </w:r>
            <w:r w:rsidRPr="00644084">
              <w:rPr>
                <w:rFonts w:asciiTheme="minorHAnsi" w:hAnsiTheme="minorHAnsi" w:cstheme="minorHAnsi"/>
              </w:rPr>
              <w:t>.</w:t>
            </w:r>
          </w:p>
        </w:tc>
      </w:tr>
    </w:tbl>
    <w:p w14:paraId="6BD930C5" w14:textId="77777777" w:rsidR="003C1B8B" w:rsidRPr="00644084" w:rsidRDefault="003C1B8B" w:rsidP="006C5599">
      <w:pPr>
        <w:tabs>
          <w:tab w:val="left" w:pos="1938"/>
        </w:tabs>
        <w:rPr>
          <w:rFonts w:asciiTheme="minorHAnsi" w:hAnsiTheme="minorHAnsi" w:cstheme="minorHAnsi"/>
          <w:b/>
          <w:lang w:val="es-ES"/>
        </w:rPr>
      </w:pPr>
    </w:p>
    <w:p w14:paraId="0B7FF03A" w14:textId="18097DEB" w:rsidR="0047420F" w:rsidRDefault="00EC3E4D" w:rsidP="006C5599">
      <w:pPr>
        <w:tabs>
          <w:tab w:val="left" w:pos="1938"/>
        </w:tabs>
        <w:rPr>
          <w:rFonts w:asciiTheme="minorHAnsi" w:hAnsiTheme="minorHAnsi" w:cstheme="minorHAnsi"/>
          <w:b/>
          <w:lang w:val="es-ES"/>
        </w:rPr>
      </w:pPr>
      <w:r w:rsidRPr="00644084">
        <w:rPr>
          <w:rFonts w:asciiTheme="minorHAnsi" w:hAnsiTheme="minorHAnsi" w:cstheme="minorHAnsi"/>
          <w:b/>
          <w:lang w:val="es-ES"/>
        </w:rPr>
        <w:t>ÍTEM</w:t>
      </w:r>
      <w:r w:rsidR="003C1B8B" w:rsidRPr="00644084">
        <w:rPr>
          <w:rFonts w:asciiTheme="minorHAnsi" w:hAnsiTheme="minorHAnsi" w:cstheme="minorHAnsi"/>
          <w:b/>
          <w:lang w:val="es-ES"/>
        </w:rPr>
        <w:t xml:space="preserve"> IV </w:t>
      </w:r>
      <w:r w:rsidR="0047420F">
        <w:rPr>
          <w:rFonts w:asciiTheme="minorHAnsi" w:hAnsiTheme="minorHAnsi" w:cstheme="minorHAnsi"/>
          <w:b/>
          <w:lang w:val="es-ES"/>
        </w:rPr>
        <w:t>VERDADERO Y FALSO</w:t>
      </w:r>
    </w:p>
    <w:p w14:paraId="3BA60229" w14:textId="404743FA" w:rsidR="0047420F" w:rsidRPr="0047420F" w:rsidRDefault="0047420F" w:rsidP="0047420F">
      <w:pPr>
        <w:pStyle w:val="Prrafodelista"/>
        <w:widowControl w:val="0"/>
        <w:numPr>
          <w:ilvl w:val="0"/>
          <w:numId w:val="21"/>
        </w:numPr>
        <w:tabs>
          <w:tab w:val="left" w:pos="350"/>
        </w:tabs>
        <w:autoSpaceDE w:val="0"/>
        <w:autoSpaceDN w:val="0"/>
        <w:spacing w:before="177"/>
        <w:contextualSpacing w:val="0"/>
        <w:rPr>
          <w:rFonts w:asciiTheme="minorHAnsi" w:hAnsiTheme="minorHAnsi" w:cstheme="minorHAnsi"/>
        </w:rPr>
      </w:pPr>
      <w:r w:rsidRPr="0047420F">
        <w:rPr>
          <w:rFonts w:asciiTheme="minorHAnsi" w:hAnsiTheme="minorHAnsi" w:cstheme="minorHAnsi"/>
        </w:rPr>
        <w:t>Anota verdadero o falso según</w:t>
      </w:r>
      <w:r w:rsidRPr="0047420F">
        <w:rPr>
          <w:rFonts w:asciiTheme="minorHAnsi" w:hAnsiTheme="minorHAnsi" w:cstheme="minorHAnsi"/>
          <w:spacing w:val="-6"/>
        </w:rPr>
        <w:t xml:space="preserve"> </w:t>
      </w:r>
      <w:r w:rsidRPr="0047420F">
        <w:rPr>
          <w:rFonts w:asciiTheme="minorHAnsi" w:hAnsiTheme="minorHAnsi" w:cstheme="minorHAnsi"/>
        </w:rPr>
        <w:t>corresponda</w:t>
      </w:r>
      <w:r>
        <w:rPr>
          <w:rFonts w:asciiTheme="minorHAnsi" w:hAnsiTheme="minorHAnsi" w:cstheme="minorHAnsi"/>
        </w:rPr>
        <w:t xml:space="preserve"> (1pto c/u)</w:t>
      </w:r>
    </w:p>
    <w:p w14:paraId="6AADB330" w14:textId="77777777" w:rsidR="0047420F" w:rsidRPr="00F20A4B" w:rsidRDefault="0047420F" w:rsidP="0047420F">
      <w:pPr>
        <w:pStyle w:val="Textoindependiente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02"/>
        <w:gridCol w:w="5219"/>
      </w:tblGrid>
      <w:tr w:rsidR="0047420F" w14:paraId="2415A352" w14:textId="77777777" w:rsidTr="00913610">
        <w:tc>
          <w:tcPr>
            <w:tcW w:w="5470" w:type="dxa"/>
          </w:tcPr>
          <w:p w14:paraId="24C01F8A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………. Los estados de agregación de la materia son líquido, sólido y gaseoso.</w:t>
            </w:r>
          </w:p>
          <w:p w14:paraId="7986C892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</w:p>
          <w:p w14:paraId="42C98844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……….. Los gases ocupan todo el espacio del recipiente que los contiene.</w:t>
            </w:r>
          </w:p>
          <w:p w14:paraId="487D8307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</w:p>
          <w:p w14:paraId="121873B8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……….. Los gases se comprimen y expanden fácilmente.</w:t>
            </w:r>
          </w:p>
          <w:p w14:paraId="4F1C1AF5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</w:p>
          <w:p w14:paraId="0442FCED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……….. Los átomos o moléculas que forma un gas no se pueden acercar o alejar.</w:t>
            </w:r>
          </w:p>
          <w:p w14:paraId="18EDD45C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</w:p>
          <w:p w14:paraId="76F8931A" w14:textId="77777777" w:rsidR="0047420F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……….. Las partículas que forma un gas están en constante movimiento.</w:t>
            </w:r>
          </w:p>
        </w:tc>
        <w:tc>
          <w:tcPr>
            <w:tcW w:w="5470" w:type="dxa"/>
          </w:tcPr>
          <w:p w14:paraId="393049CD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…………El alza de temperatura reduce el movimiento de partículas en un gas.</w:t>
            </w:r>
          </w:p>
          <w:p w14:paraId="0C8C12F8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</w:p>
          <w:p w14:paraId="74C0713B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…………Los gases difunden fácilmente.</w:t>
            </w:r>
          </w:p>
          <w:p w14:paraId="15C4ED08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</w:p>
          <w:p w14:paraId="3EC6047A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……….. En los gases no hay fuerza de atracción intermolecular.</w:t>
            </w:r>
          </w:p>
          <w:p w14:paraId="4DA69B7B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</w:p>
          <w:p w14:paraId="0BA78B63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……….. Las partículas que forman un gas se mueven en todas direcciones.</w:t>
            </w:r>
          </w:p>
          <w:p w14:paraId="359B164E" w14:textId="77777777" w:rsidR="0047420F" w:rsidRPr="00F20A4B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</w:p>
          <w:p w14:paraId="19B370CD" w14:textId="77777777" w:rsidR="0047420F" w:rsidRPr="00F20A4B" w:rsidRDefault="0047420F" w:rsidP="00913610">
            <w:pPr>
              <w:pStyle w:val="Textoindependiente"/>
              <w:ind w:left="954" w:right="137" w:hanging="852"/>
              <w:rPr>
                <w:rFonts w:asciiTheme="minorHAnsi" w:hAnsiTheme="minorHAnsi" w:cstheme="minorHAnsi"/>
              </w:rPr>
            </w:pPr>
            <w:r w:rsidRPr="00F20A4B">
              <w:rPr>
                <w:rFonts w:asciiTheme="minorHAnsi" w:hAnsiTheme="minorHAnsi" w:cstheme="minorHAnsi"/>
              </w:rPr>
              <w:t>………. En los gases casi no existe fuerza de cohesión (casi nula) entre las partículas que lo conforman.</w:t>
            </w:r>
          </w:p>
          <w:p w14:paraId="13FB205F" w14:textId="77777777" w:rsidR="0047420F" w:rsidRDefault="0047420F" w:rsidP="00913610">
            <w:pPr>
              <w:pStyle w:val="Textoindependiente"/>
              <w:rPr>
                <w:rFonts w:asciiTheme="minorHAnsi" w:hAnsiTheme="minorHAnsi" w:cstheme="minorHAnsi"/>
              </w:rPr>
            </w:pPr>
          </w:p>
        </w:tc>
      </w:tr>
    </w:tbl>
    <w:p w14:paraId="3F305126" w14:textId="77777777" w:rsidR="0047420F" w:rsidRDefault="0047420F" w:rsidP="006C5599">
      <w:pPr>
        <w:tabs>
          <w:tab w:val="left" w:pos="1938"/>
        </w:tabs>
        <w:rPr>
          <w:rFonts w:asciiTheme="minorHAnsi" w:hAnsiTheme="minorHAnsi" w:cstheme="minorHAnsi"/>
          <w:b/>
          <w:lang w:val="es-ES"/>
        </w:rPr>
      </w:pPr>
    </w:p>
    <w:p w14:paraId="7294D2F8" w14:textId="77777777" w:rsidR="0045652E" w:rsidRDefault="0045652E" w:rsidP="006C5599">
      <w:pPr>
        <w:tabs>
          <w:tab w:val="left" w:pos="1938"/>
        </w:tabs>
        <w:rPr>
          <w:rFonts w:asciiTheme="minorHAnsi" w:hAnsiTheme="minorHAnsi" w:cstheme="minorHAnsi"/>
          <w:b/>
          <w:lang w:val="es-ES"/>
        </w:rPr>
      </w:pPr>
    </w:p>
    <w:p w14:paraId="526E7711" w14:textId="77777777" w:rsidR="0045652E" w:rsidRDefault="0045652E" w:rsidP="006C5599">
      <w:pPr>
        <w:tabs>
          <w:tab w:val="left" w:pos="1938"/>
        </w:tabs>
        <w:rPr>
          <w:rFonts w:asciiTheme="minorHAnsi" w:hAnsiTheme="minorHAnsi" w:cstheme="minorHAnsi"/>
          <w:b/>
          <w:lang w:val="es-ES"/>
        </w:rPr>
      </w:pPr>
    </w:p>
    <w:p w14:paraId="0630EC7B" w14:textId="72F1BC9E" w:rsidR="00E54612" w:rsidRPr="00644084" w:rsidRDefault="0047420F" w:rsidP="006C5599">
      <w:pPr>
        <w:tabs>
          <w:tab w:val="left" w:pos="1938"/>
        </w:tabs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lastRenderedPageBreak/>
        <w:t xml:space="preserve">ÍTEM V </w:t>
      </w:r>
      <w:r w:rsidR="00926F82" w:rsidRPr="00644084">
        <w:rPr>
          <w:rFonts w:asciiTheme="minorHAnsi" w:hAnsiTheme="minorHAnsi" w:cstheme="minorHAnsi"/>
          <w:b/>
          <w:lang w:val="es-ES"/>
        </w:rPr>
        <w:t>CONCEPTUALIZACIÓN Y/O VOCABULARIO</w:t>
      </w:r>
    </w:p>
    <w:p w14:paraId="0A16740B" w14:textId="47003A59" w:rsidR="00D004DA" w:rsidRPr="007E4F9D" w:rsidRDefault="00D004DA" w:rsidP="007E4F9D">
      <w:pPr>
        <w:pStyle w:val="Prrafodelista"/>
        <w:numPr>
          <w:ilvl w:val="0"/>
          <w:numId w:val="18"/>
        </w:numPr>
        <w:spacing w:line="312" w:lineRule="atLeast"/>
        <w:rPr>
          <w:rFonts w:asciiTheme="minorHAnsi" w:hAnsiTheme="minorHAnsi" w:cstheme="minorHAnsi"/>
          <w:b/>
          <w:lang w:eastAsia="es-CL"/>
        </w:rPr>
      </w:pPr>
      <w:r w:rsidRPr="007E4F9D">
        <w:rPr>
          <w:rFonts w:asciiTheme="minorHAnsi" w:hAnsiTheme="minorHAnsi" w:cstheme="minorHAnsi"/>
          <w:b/>
          <w:bCs/>
          <w:iCs/>
          <w:lang w:eastAsia="es-CL"/>
        </w:rPr>
        <w:t>Clasifica</w:t>
      </w:r>
      <w:r w:rsidRPr="007E4F9D">
        <w:rPr>
          <w:rFonts w:asciiTheme="minorHAnsi" w:hAnsiTheme="minorHAnsi" w:cstheme="minorHAnsi"/>
          <w:lang w:eastAsia="es-CL"/>
        </w:rPr>
        <w:t> </w:t>
      </w:r>
      <w:r w:rsidRPr="007E4F9D">
        <w:rPr>
          <w:rFonts w:asciiTheme="minorHAnsi" w:hAnsiTheme="minorHAnsi" w:cstheme="minorHAnsi"/>
          <w:b/>
          <w:lang w:eastAsia="es-CL"/>
        </w:rPr>
        <w:t>las siguientes experiencias en </w:t>
      </w:r>
      <w:hyperlink r:id="rId16" w:tgtFrame="_blank" w:history="1">
        <w:r w:rsidRPr="007E4F9D">
          <w:rPr>
            <w:rFonts w:asciiTheme="minorHAnsi" w:hAnsiTheme="minorHAnsi" w:cstheme="minorHAnsi"/>
            <w:b/>
            <w:lang w:eastAsia="es-CL"/>
          </w:rPr>
          <w:t>cambios químicos  o físicos</w:t>
        </w:r>
      </w:hyperlink>
      <w:r w:rsidR="007E4F9D">
        <w:rPr>
          <w:rFonts w:asciiTheme="minorHAnsi" w:hAnsiTheme="minorHAnsi" w:cstheme="minorHAnsi"/>
          <w:b/>
          <w:lang w:eastAsia="es-CL"/>
        </w:rPr>
        <w:t xml:space="preserve"> </w:t>
      </w:r>
      <w:r w:rsidRPr="007E4F9D">
        <w:rPr>
          <w:rFonts w:asciiTheme="minorHAnsi" w:hAnsiTheme="minorHAnsi" w:cstheme="minorHAnsi"/>
          <w:b/>
          <w:lang w:eastAsia="es-CL"/>
        </w:rPr>
        <w:t>(1 punto c/u. – Total tabla: 5 puntos).</w:t>
      </w:r>
      <w:r w:rsidR="00501BC8">
        <w:rPr>
          <w:rFonts w:asciiTheme="minorHAnsi" w:hAnsiTheme="minorHAnsi" w:cstheme="minorHAnsi"/>
          <w:b/>
          <w:lang w:eastAsia="es-CL"/>
        </w:rPr>
        <w:t xml:space="preserve"> </w:t>
      </w:r>
    </w:p>
    <w:tbl>
      <w:tblPr>
        <w:tblStyle w:val="Tablaconcuadrcula"/>
        <w:tblpPr w:leftFromText="141" w:rightFromText="141" w:vertAnchor="text" w:horzAnchor="page" w:tblpX="1543" w:tblpY="203"/>
        <w:tblW w:w="0" w:type="auto"/>
        <w:tblLook w:val="04A0" w:firstRow="1" w:lastRow="0" w:firstColumn="1" w:lastColumn="0" w:noHBand="0" w:noVBand="1"/>
      </w:tblPr>
      <w:tblGrid>
        <w:gridCol w:w="2943"/>
        <w:gridCol w:w="2835"/>
      </w:tblGrid>
      <w:tr w:rsidR="001C7820" w:rsidRPr="00644084" w14:paraId="314F7BD4" w14:textId="77777777" w:rsidTr="008C0F8D">
        <w:tc>
          <w:tcPr>
            <w:tcW w:w="2943" w:type="dxa"/>
          </w:tcPr>
          <w:p w14:paraId="623AA6E2" w14:textId="77777777" w:rsidR="001C7820" w:rsidRPr="00644084" w:rsidRDefault="001C7820" w:rsidP="001C78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44084">
              <w:rPr>
                <w:rFonts w:asciiTheme="minorHAnsi" w:hAnsiTheme="minorHAnsi" w:cstheme="minorHAnsi"/>
                <w:b/>
              </w:rPr>
              <w:t>Cambio</w:t>
            </w:r>
          </w:p>
        </w:tc>
        <w:tc>
          <w:tcPr>
            <w:tcW w:w="2835" w:type="dxa"/>
          </w:tcPr>
          <w:p w14:paraId="7F21087C" w14:textId="77777777" w:rsidR="001C7820" w:rsidRPr="00644084" w:rsidRDefault="001C7820" w:rsidP="001C78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44084">
              <w:rPr>
                <w:rFonts w:asciiTheme="minorHAnsi" w:hAnsiTheme="minorHAnsi" w:cstheme="minorHAnsi"/>
                <w:b/>
              </w:rPr>
              <w:t>Químico o Físico</w:t>
            </w:r>
          </w:p>
        </w:tc>
      </w:tr>
      <w:tr w:rsidR="001C7820" w:rsidRPr="00644084" w14:paraId="63AAB9FF" w14:textId="77777777" w:rsidTr="008C0F8D">
        <w:tc>
          <w:tcPr>
            <w:tcW w:w="2943" w:type="dxa"/>
          </w:tcPr>
          <w:p w14:paraId="514E3461" w14:textId="77777777" w:rsidR="001C7820" w:rsidRPr="00644084" w:rsidRDefault="001C7820" w:rsidP="001C7820">
            <w:pPr>
              <w:spacing w:after="60" w:line="312" w:lineRule="atLeast"/>
              <w:rPr>
                <w:rFonts w:asciiTheme="minorHAnsi" w:hAnsiTheme="minorHAnsi" w:cstheme="minorHAnsi"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0768" behindDoc="0" locked="0" layoutInCell="1" allowOverlap="1" wp14:anchorId="59A617FE" wp14:editId="22F30C83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28575</wp:posOffset>
                  </wp:positionV>
                  <wp:extent cx="752475" cy="998220"/>
                  <wp:effectExtent l="0" t="0" r="9525" b="0"/>
                  <wp:wrapSquare wrapText="bothSides"/>
                  <wp:docPr id="12" name="Imagen 12" descr="Vectores, imágenes y arte vectorial de stock sobre Hervir Agu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ectores, imágenes y arte vectorial de stock sobre Hervir Agu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54" t="3214" r="11923" b="13571"/>
                          <a:stretch/>
                        </pic:blipFill>
                        <pic:spPr bwMode="auto">
                          <a:xfrm>
                            <a:off x="0" y="0"/>
                            <a:ext cx="75247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lang w:eastAsia="es-CL"/>
              </w:rPr>
              <w:t xml:space="preserve">           </w:t>
            </w:r>
            <w:r w:rsidRPr="00644084">
              <w:rPr>
                <w:rFonts w:asciiTheme="minorHAnsi" w:hAnsiTheme="minorHAnsi" w:cstheme="minorHAnsi"/>
                <w:lang w:eastAsia="es-CL"/>
              </w:rPr>
              <w:t>Hervir agua</w:t>
            </w:r>
            <w:r>
              <w:rPr>
                <w:rFonts w:asciiTheme="minorHAnsi" w:hAnsiTheme="minorHAnsi" w:cstheme="minorHAnsi"/>
                <w:lang w:eastAsia="es-CL"/>
              </w:rPr>
              <w:t xml:space="preserve">  </w:t>
            </w:r>
          </w:p>
        </w:tc>
        <w:tc>
          <w:tcPr>
            <w:tcW w:w="2835" w:type="dxa"/>
          </w:tcPr>
          <w:p w14:paraId="403C4834" w14:textId="77777777" w:rsidR="001C7820" w:rsidRPr="00644084" w:rsidRDefault="001C7820" w:rsidP="001C78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C7820" w:rsidRPr="00644084" w14:paraId="7EF4A0BE" w14:textId="77777777" w:rsidTr="008C0F8D">
        <w:tc>
          <w:tcPr>
            <w:tcW w:w="2943" w:type="dxa"/>
          </w:tcPr>
          <w:p w14:paraId="3AF25E1E" w14:textId="4CBE2F06" w:rsidR="001C7820" w:rsidRDefault="008C0F8D" w:rsidP="001C7820">
            <w:pPr>
              <w:spacing w:after="60" w:line="312" w:lineRule="atLeast"/>
              <w:rPr>
                <w:rFonts w:asciiTheme="minorHAnsi" w:hAnsiTheme="minorHAnsi" w:cstheme="minorHAnsi"/>
                <w:lang w:eastAsia="es-CL"/>
              </w:rPr>
            </w:pPr>
            <w:r>
              <w:rPr>
                <w:rFonts w:asciiTheme="minorHAnsi" w:hAnsiTheme="minorHAnsi" w:cstheme="minorHAnsi"/>
                <w:lang w:eastAsia="es-CL"/>
              </w:rPr>
              <w:t xml:space="preserve">            </w:t>
            </w:r>
          </w:p>
          <w:p w14:paraId="5CBC66E5" w14:textId="531F9FD6" w:rsidR="001C7820" w:rsidRPr="00644084" w:rsidRDefault="008C0F8D" w:rsidP="001C7820">
            <w:pPr>
              <w:spacing w:after="60" w:line="312" w:lineRule="atLeast"/>
              <w:rPr>
                <w:rFonts w:asciiTheme="minorHAnsi" w:hAnsiTheme="minorHAnsi" w:cstheme="minorHAnsi"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1792" behindDoc="1" locked="0" layoutInCell="1" allowOverlap="1" wp14:anchorId="3ABFCC64" wp14:editId="0B15729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-212090</wp:posOffset>
                  </wp:positionV>
                  <wp:extent cx="752475" cy="769620"/>
                  <wp:effectExtent l="0" t="0" r="9525" b="0"/>
                  <wp:wrapTight wrapText="bothSides">
                    <wp:wrapPolygon edited="0">
                      <wp:start x="0" y="0"/>
                      <wp:lineTo x="0" y="20851"/>
                      <wp:lineTo x="21327" y="20851"/>
                      <wp:lineTo x="21327" y="0"/>
                      <wp:lineTo x="0" y="0"/>
                    </wp:wrapPolygon>
                  </wp:wrapTight>
                  <wp:docPr id="13" name="Imagen 13" descr="Fotomural Placa de metal oxidado • Pixers® - Vivimos para cambi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otomural Placa de metal oxidado • Pixers® - Vivimos para cambi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72" r="25909" b="10285"/>
                          <a:stretch/>
                        </pic:blipFill>
                        <pic:spPr bwMode="auto">
                          <a:xfrm>
                            <a:off x="0" y="0"/>
                            <a:ext cx="75247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7820">
              <w:rPr>
                <w:rFonts w:asciiTheme="minorHAnsi" w:hAnsiTheme="minorHAnsi" w:cstheme="minorHAnsi"/>
                <w:lang w:eastAsia="es-CL"/>
              </w:rPr>
              <w:t xml:space="preserve"> </w:t>
            </w:r>
            <w:r w:rsidR="001C7820" w:rsidRPr="00644084">
              <w:rPr>
                <w:rFonts w:asciiTheme="minorHAnsi" w:hAnsiTheme="minorHAnsi" w:cstheme="minorHAnsi"/>
                <w:lang w:eastAsia="es-CL"/>
              </w:rPr>
              <w:t>Metal oxidado</w:t>
            </w:r>
            <w:r w:rsidR="001C7820">
              <w:rPr>
                <w:rFonts w:asciiTheme="minorHAnsi" w:hAnsiTheme="minorHAnsi" w:cstheme="minorHAnsi"/>
                <w:lang w:eastAsia="es-CL"/>
              </w:rPr>
              <w:t xml:space="preserve"> </w:t>
            </w:r>
          </w:p>
        </w:tc>
        <w:tc>
          <w:tcPr>
            <w:tcW w:w="2835" w:type="dxa"/>
          </w:tcPr>
          <w:p w14:paraId="42C4476B" w14:textId="77777777" w:rsidR="001C7820" w:rsidRPr="00644084" w:rsidRDefault="001C7820" w:rsidP="001C7820">
            <w:pPr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1C7820" w:rsidRPr="00644084" w14:paraId="731D7CF2" w14:textId="77777777" w:rsidTr="008C0F8D">
        <w:tc>
          <w:tcPr>
            <w:tcW w:w="2943" w:type="dxa"/>
          </w:tcPr>
          <w:p w14:paraId="09C7A72B" w14:textId="77777777" w:rsidR="001C7820" w:rsidRPr="00644084" w:rsidRDefault="001C7820" w:rsidP="001C7820">
            <w:pPr>
              <w:shd w:val="clear" w:color="auto" w:fill="FAFAFA"/>
              <w:spacing w:after="60" w:line="312" w:lineRule="atLeast"/>
              <w:jc w:val="center"/>
              <w:rPr>
                <w:rFonts w:asciiTheme="minorHAnsi" w:hAnsiTheme="minorHAnsi" w:cstheme="minorHAnsi"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2816" behindDoc="0" locked="0" layoutInCell="1" allowOverlap="1" wp14:anchorId="04BCA692" wp14:editId="1786C4C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39370</wp:posOffset>
                  </wp:positionV>
                  <wp:extent cx="831215" cy="655955"/>
                  <wp:effectExtent l="0" t="0" r="6985" b="0"/>
                  <wp:wrapSquare wrapText="bothSides"/>
                  <wp:docPr id="14" name="Imagen 14" descr="Fruta Podrida: Imágenes, fotos de stock y vecto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uta Podrida: Imágenes, fotos de stock y vector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75" t="8572" r="7310" b="17857"/>
                          <a:stretch/>
                        </pic:blipFill>
                        <pic:spPr bwMode="auto">
                          <a:xfrm>
                            <a:off x="0" y="0"/>
                            <a:ext cx="83121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lang w:eastAsia="es-CL"/>
              </w:rPr>
              <w:t>Fruta descompuesta</w:t>
            </w:r>
          </w:p>
        </w:tc>
        <w:tc>
          <w:tcPr>
            <w:tcW w:w="2835" w:type="dxa"/>
          </w:tcPr>
          <w:p w14:paraId="4B64BFC3" w14:textId="77777777" w:rsidR="001C7820" w:rsidRPr="00644084" w:rsidRDefault="001C7820" w:rsidP="001C78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C7820" w:rsidRPr="00644084" w14:paraId="0007BB8B" w14:textId="77777777" w:rsidTr="008C0F8D">
        <w:tc>
          <w:tcPr>
            <w:tcW w:w="2943" w:type="dxa"/>
          </w:tcPr>
          <w:p w14:paraId="4D4F3956" w14:textId="77777777" w:rsidR="001C7820" w:rsidRPr="00644084" w:rsidRDefault="001C7820" w:rsidP="001C7820">
            <w:pPr>
              <w:shd w:val="clear" w:color="auto" w:fill="FAFAFA"/>
              <w:spacing w:after="60" w:line="312" w:lineRule="atLeast"/>
              <w:jc w:val="center"/>
              <w:rPr>
                <w:rFonts w:asciiTheme="minorHAnsi" w:hAnsiTheme="minorHAnsi" w:cstheme="minorHAnsi"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3840" behindDoc="0" locked="0" layoutInCell="1" allowOverlap="1" wp14:anchorId="73AA98B9" wp14:editId="3770FF72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52705</wp:posOffset>
                  </wp:positionV>
                  <wp:extent cx="847725" cy="676275"/>
                  <wp:effectExtent l="0" t="0" r="9525" b="9525"/>
                  <wp:wrapSquare wrapText="bothSides"/>
                  <wp:docPr id="15" name="Imagen 15" descr="Fabrican revolucionario tejido similar a la seda con leche podrid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abrican revolucionario tejido similar a la seda con leche podrida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1" r="42969"/>
                          <a:stretch/>
                        </pic:blipFill>
                        <pic:spPr bwMode="auto">
                          <a:xfrm>
                            <a:off x="0" y="0"/>
                            <a:ext cx="8477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4084">
              <w:rPr>
                <w:rFonts w:asciiTheme="minorHAnsi" w:hAnsiTheme="minorHAnsi" w:cstheme="minorHAnsi"/>
                <w:lang w:eastAsia="es-CL"/>
              </w:rPr>
              <w:t>Leche avinagrada</w:t>
            </w:r>
          </w:p>
        </w:tc>
        <w:tc>
          <w:tcPr>
            <w:tcW w:w="2835" w:type="dxa"/>
          </w:tcPr>
          <w:p w14:paraId="735787F5" w14:textId="77777777" w:rsidR="001C7820" w:rsidRPr="00644084" w:rsidRDefault="001C7820" w:rsidP="001C78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C7820" w:rsidRPr="00644084" w14:paraId="2AC16E02" w14:textId="77777777" w:rsidTr="008C0F8D">
        <w:tc>
          <w:tcPr>
            <w:tcW w:w="2943" w:type="dxa"/>
          </w:tcPr>
          <w:p w14:paraId="43B26896" w14:textId="77777777" w:rsidR="001C7820" w:rsidRPr="00644084" w:rsidRDefault="001C7820" w:rsidP="001C7820">
            <w:pPr>
              <w:shd w:val="clear" w:color="auto" w:fill="FAFAFA"/>
              <w:spacing w:after="60" w:line="312" w:lineRule="atLeast"/>
              <w:jc w:val="center"/>
              <w:rPr>
                <w:rFonts w:asciiTheme="minorHAnsi" w:hAnsiTheme="minorHAnsi" w:cstheme="minorHAnsi"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84864" behindDoc="0" locked="0" layoutInCell="1" allowOverlap="1" wp14:anchorId="2D7BF26E" wp14:editId="2320D2AE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50165</wp:posOffset>
                  </wp:positionV>
                  <wp:extent cx="868045" cy="733425"/>
                  <wp:effectExtent l="0" t="0" r="8255" b="9525"/>
                  <wp:wrapSquare wrapText="bothSides"/>
                  <wp:docPr id="16" name="Imagen 16" descr="Cómo cambiar un vidrio r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ómo cambiar un vidrio rot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00" t="2500"/>
                          <a:stretch/>
                        </pic:blipFill>
                        <pic:spPr bwMode="auto">
                          <a:xfrm>
                            <a:off x="0" y="0"/>
                            <a:ext cx="86804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4084">
              <w:rPr>
                <w:rFonts w:asciiTheme="minorHAnsi" w:hAnsiTheme="minorHAnsi" w:cstheme="minorHAnsi"/>
                <w:lang w:eastAsia="es-CL"/>
              </w:rPr>
              <w:t>Quebrar un vidri</w:t>
            </w:r>
            <w:r>
              <w:rPr>
                <w:rFonts w:asciiTheme="minorHAnsi" w:hAnsiTheme="minorHAnsi" w:cstheme="minorHAnsi"/>
                <w:lang w:eastAsia="es-CL"/>
              </w:rPr>
              <w:t>o</w:t>
            </w:r>
          </w:p>
        </w:tc>
        <w:tc>
          <w:tcPr>
            <w:tcW w:w="2835" w:type="dxa"/>
          </w:tcPr>
          <w:p w14:paraId="2E6318F6" w14:textId="77777777" w:rsidR="001C7820" w:rsidRPr="00644084" w:rsidRDefault="001C7820" w:rsidP="001C782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A6E84BE" w14:textId="77777777" w:rsidR="00D004DA" w:rsidRPr="00644084" w:rsidRDefault="00D004DA" w:rsidP="00D004DA">
      <w:pPr>
        <w:spacing w:line="312" w:lineRule="atLeast"/>
        <w:rPr>
          <w:rFonts w:asciiTheme="minorHAnsi" w:hAnsiTheme="minorHAnsi" w:cstheme="minorHAnsi"/>
          <w:b/>
          <w:lang w:eastAsia="es-CL"/>
        </w:rPr>
      </w:pPr>
    </w:p>
    <w:p w14:paraId="6BC8E78B" w14:textId="5E3965BD" w:rsidR="00DF546E" w:rsidRDefault="00FB25EA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00F1A7" wp14:editId="46D21C70">
                <wp:simplePos x="0" y="0"/>
                <wp:positionH relativeFrom="column">
                  <wp:posOffset>204470</wp:posOffset>
                </wp:positionH>
                <wp:positionV relativeFrom="paragraph">
                  <wp:posOffset>34290</wp:posOffset>
                </wp:positionV>
                <wp:extent cx="2314575" cy="1924050"/>
                <wp:effectExtent l="0" t="0" r="28575" b="1905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DD5A5" w14:textId="34D58D39" w:rsidR="00FB25EA" w:rsidRPr="00FB25EA" w:rsidRDefault="00FB25EA" w:rsidP="00FB25EA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FB25EA">
                              <w:rPr>
                                <w:rFonts w:ascii="Tahoma" w:hAnsi="Tahoma" w:cs="Tahoma"/>
                              </w:rPr>
                              <w:t>Recuerda</w:t>
                            </w:r>
                          </w:p>
                          <w:p w14:paraId="7F978989" w14:textId="0599C46A" w:rsidR="00FB25EA" w:rsidRPr="00FB25EA" w:rsidRDefault="00FB25EA" w:rsidP="00FB25E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FB25EA">
                              <w:rPr>
                                <w:rFonts w:ascii="Tahoma" w:hAnsi="Tahoma" w:cs="Tahoma"/>
                                <w:b/>
                              </w:rPr>
                              <w:t>Cambio Químico:</w:t>
                            </w:r>
                            <w:r w:rsidRPr="00FB25EA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son </w:t>
                            </w:r>
                            <w:r w:rsidRPr="00FB25EA">
                              <w:rPr>
                                <w:rFonts w:ascii="Tahoma" w:hAnsi="Tahoma" w:cs="Tahoma"/>
                              </w:rPr>
                              <w:t>cuando ocurren cambios en la composición de una sustancia.</w:t>
                            </w:r>
                          </w:p>
                          <w:p w14:paraId="3C5D8B57" w14:textId="77777777" w:rsidR="00FB25EA" w:rsidRPr="00FB25EA" w:rsidRDefault="00FB25EA" w:rsidP="00FB25E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BB75F25" w14:textId="4FBF6F70" w:rsidR="00FB25EA" w:rsidRPr="00FB25EA" w:rsidRDefault="00FB25EA" w:rsidP="00FB25EA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FB25EA">
                              <w:rPr>
                                <w:rFonts w:ascii="Tahoma" w:hAnsi="Tahoma" w:cs="Tahoma"/>
                                <w:b/>
                              </w:rPr>
                              <w:t>Cambio Físico:</w:t>
                            </w:r>
                            <w:r w:rsidRPr="00FB25EA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B25EA">
                              <w:rPr>
                                <w:rFonts w:ascii="Tahoma" w:hAnsi="Tahoma" w:cs="Tahoma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son las transformaciones que pueden cambiar el estado material, pero jamás cambiará su naturaleza química.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27" type="#_x0000_t202" style="position:absolute;margin-left:16.1pt;margin-top:2.7pt;width:182.25pt;height:151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" fillcolor="white [3201]" strokeweight=".5pt">
                <v:textbox>
                  <w:txbxContent>
                    <w:p w14:paraId="51EDD5A5" w14:textId="34D58D39" w:rsidR="00FB25EA" w:rsidRPr="00FB25EA" w:rsidRDefault="00FB25EA" w:rsidP="00FB25EA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FB25EA">
                        <w:rPr>
                          <w:rFonts w:ascii="Tahoma" w:hAnsi="Tahoma" w:cs="Tahoma"/>
                        </w:rPr>
                        <w:t>Recuerda</w:t>
                      </w:r>
                    </w:p>
                    <w:p w14:paraId="7F978989" w14:textId="0599C46A" w:rsidR="00FB25EA" w:rsidRPr="00FB25EA" w:rsidRDefault="00FB25EA" w:rsidP="00FB25EA">
                      <w:pPr>
                        <w:rPr>
                          <w:rFonts w:ascii="Tahoma" w:hAnsi="Tahoma" w:cs="Tahoma"/>
                        </w:rPr>
                      </w:pPr>
                      <w:r w:rsidRPr="00FB25EA">
                        <w:rPr>
                          <w:rFonts w:ascii="Tahoma" w:hAnsi="Tahoma" w:cs="Tahoma"/>
                          <w:b/>
                        </w:rPr>
                        <w:t>Cambio Químico:</w:t>
                      </w:r>
                      <w:r w:rsidRPr="00FB25EA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 xml:space="preserve">son </w:t>
                      </w:r>
                      <w:r w:rsidRPr="00FB25EA">
                        <w:rPr>
                          <w:rFonts w:ascii="Tahoma" w:hAnsi="Tahoma" w:cs="Tahoma"/>
                        </w:rPr>
                        <w:t>cuando ocurren cambios en la composición de una sustancia.</w:t>
                      </w:r>
                    </w:p>
                    <w:p w14:paraId="3C5D8B57" w14:textId="77777777" w:rsidR="00FB25EA" w:rsidRPr="00FB25EA" w:rsidRDefault="00FB25EA" w:rsidP="00FB25EA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BB75F25" w14:textId="4FBF6F70" w:rsidR="00FB25EA" w:rsidRPr="00FB25EA" w:rsidRDefault="00FB25EA" w:rsidP="00FB25EA">
                      <w:pPr>
                        <w:rPr>
                          <w:rFonts w:ascii="Tahoma" w:hAnsi="Tahoma" w:cs="Tahoma"/>
                        </w:rPr>
                      </w:pPr>
                      <w:r w:rsidRPr="00FB25EA">
                        <w:rPr>
                          <w:rFonts w:ascii="Tahoma" w:hAnsi="Tahoma" w:cs="Tahoma"/>
                          <w:b/>
                        </w:rPr>
                        <w:t>Cambio Físico:</w:t>
                      </w:r>
                      <w:r w:rsidRPr="00FB25EA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B25EA">
                        <w:rPr>
                          <w:rFonts w:ascii="Tahoma" w:hAnsi="Tahoma" w:cs="Tahoma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son las transformaciones que pueden cambiar el estado material, pero jamás cambiará su naturaleza química</w:t>
                      </w:r>
                      <w:r w:rsidRPr="00FB25EA">
                        <w:rPr>
                          <w:rFonts w:ascii="Tahoma" w:hAnsi="Tahoma" w:cs="Tahoma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095415B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08F925D1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592C69AA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17DE7514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4C3E3D55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0AC3C125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12D56510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1F92C844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5D19AE0C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3D36D7EE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7C068991" w14:textId="77777777" w:rsidR="001C7820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3ED92279" w14:textId="77777777" w:rsidR="001C7820" w:rsidRPr="00DF546E" w:rsidRDefault="001C7820" w:rsidP="00DF5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0F8F5CF5" w14:textId="56BA66D0" w:rsidR="00FB25EA" w:rsidRPr="009462BC" w:rsidRDefault="007E4F9D" w:rsidP="009462BC">
      <w:pPr>
        <w:pStyle w:val="Prrafodelista"/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DF546E">
        <w:rPr>
          <w:rFonts w:asciiTheme="minorHAnsi" w:hAnsiTheme="minorHAnsi" w:cstheme="minorHAnsi"/>
          <w:b/>
          <w:bCs/>
        </w:rPr>
        <w:t xml:space="preserve">Lee las siguientes situaciones y </w:t>
      </w:r>
      <w:r w:rsidR="009462BC">
        <w:rPr>
          <w:rFonts w:asciiTheme="minorHAnsi" w:hAnsiTheme="minorHAnsi" w:cstheme="minorHAnsi"/>
          <w:b/>
          <w:bCs/>
        </w:rPr>
        <w:t>marca según corresponda (1</w:t>
      </w:r>
      <w:r w:rsidR="00DF546E">
        <w:rPr>
          <w:rFonts w:asciiTheme="minorHAnsi" w:hAnsiTheme="minorHAnsi" w:cstheme="minorHAnsi"/>
          <w:b/>
          <w:bCs/>
        </w:rPr>
        <w:t>pts c/u)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5529"/>
        <w:gridCol w:w="4926"/>
      </w:tblGrid>
      <w:tr w:rsidR="00FB25EA" w14:paraId="0F507862" w14:textId="77777777" w:rsidTr="008C0F8D">
        <w:tc>
          <w:tcPr>
            <w:tcW w:w="5529" w:type="dxa"/>
          </w:tcPr>
          <w:p w14:paraId="28388AF3" w14:textId="032E9471" w:rsidR="00FB25EA" w:rsidRPr="009462BC" w:rsidRDefault="00FB25EA" w:rsidP="00DF546E">
            <w:pPr>
              <w:pStyle w:val="Prrafodelista"/>
              <w:spacing w:after="200" w:line="276" w:lineRule="auto"/>
              <w:ind w:left="0"/>
              <w:rPr>
                <w:rFonts w:asciiTheme="minorHAnsi" w:hAnsiTheme="minorHAnsi" w:cstheme="minorHAnsi"/>
                <w:b/>
                <w:bCs/>
                <w:i/>
              </w:rPr>
            </w:pPr>
            <w:r w:rsidRPr="009462BC">
              <w:rPr>
                <w:rFonts w:asciiTheme="minorHAnsi" w:hAnsiTheme="minorHAnsi" w:cstheme="minorHAnsi"/>
                <w:b/>
                <w:bCs/>
                <w:i/>
              </w:rPr>
              <w:t>SITUACIÓN 1:</w:t>
            </w:r>
            <w:r w:rsidRPr="009462BC">
              <w:rPr>
                <w:rFonts w:asciiTheme="minorHAnsi" w:hAnsiTheme="minorHAnsi" w:cstheme="minorHAnsi"/>
                <w:i/>
              </w:rPr>
              <w:t xml:space="preserve"> Antes de irse a dormir, Francisca miró por la ventana y se dio cuenta de que había neblina. Al levantarse a la mañana siguiente encontró los vidrios empañados.</w:t>
            </w:r>
          </w:p>
        </w:tc>
        <w:tc>
          <w:tcPr>
            <w:tcW w:w="4926" w:type="dxa"/>
          </w:tcPr>
          <w:p w14:paraId="1C3744A0" w14:textId="7DF68985" w:rsidR="00FB25EA" w:rsidRPr="009462BC" w:rsidRDefault="00FB25EA" w:rsidP="00FB25EA">
            <w:pPr>
              <w:spacing w:after="200"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9462BC">
              <w:rPr>
                <w:rFonts w:asciiTheme="minorHAnsi" w:hAnsiTheme="minorHAnsi" w:cstheme="minorHAnsi"/>
                <w:b/>
                <w:bCs/>
                <w:i/>
              </w:rPr>
              <w:t>SITUACIÓN 2:</w:t>
            </w:r>
            <w:r w:rsidRPr="009462BC">
              <w:rPr>
                <w:rFonts w:asciiTheme="minorHAnsi" w:hAnsiTheme="minorHAnsi" w:cstheme="minorHAnsi"/>
                <w:i/>
              </w:rPr>
              <w:t xml:space="preserve"> La mamá de Osvaldo lavó la ropa de la familia y la colgó húmeda en el patio de la casa para que se secara al sol </w:t>
            </w:r>
          </w:p>
        </w:tc>
      </w:tr>
      <w:tr w:rsidR="00FB25EA" w14:paraId="038CB141" w14:textId="77777777" w:rsidTr="008C0F8D">
        <w:trPr>
          <w:trHeight w:val="2425"/>
        </w:trPr>
        <w:tc>
          <w:tcPr>
            <w:tcW w:w="5529" w:type="dxa"/>
          </w:tcPr>
          <w:p w14:paraId="5C2C2A90" w14:textId="643B25EC" w:rsidR="00FB25EA" w:rsidRPr="009462BC" w:rsidRDefault="009462BC" w:rsidP="009462B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462BC">
              <w:rPr>
                <w:rFonts w:asciiTheme="minorHAnsi" w:hAnsiTheme="minorHAnsi" w:cstheme="minorHAnsi"/>
                <w:b/>
              </w:rPr>
              <w:t xml:space="preserve">1. </w:t>
            </w:r>
            <w:r w:rsidR="00FB25EA" w:rsidRPr="009462BC">
              <w:rPr>
                <w:rFonts w:asciiTheme="minorHAnsi" w:hAnsiTheme="minorHAnsi" w:cstheme="minorHAnsi"/>
                <w:b/>
              </w:rPr>
              <w:t xml:space="preserve">¿Qué </w:t>
            </w:r>
            <w:r w:rsidRPr="009462BC">
              <w:rPr>
                <w:rFonts w:asciiTheme="minorHAnsi" w:hAnsiTheme="minorHAnsi" w:cstheme="minorHAnsi"/>
                <w:b/>
              </w:rPr>
              <w:t xml:space="preserve">cambio de </w:t>
            </w:r>
            <w:r w:rsidR="00FB25EA" w:rsidRPr="009462BC">
              <w:rPr>
                <w:rFonts w:asciiTheme="minorHAnsi" w:hAnsiTheme="minorHAnsi" w:cstheme="minorHAnsi"/>
                <w:b/>
              </w:rPr>
              <w:t>estado se identifica en los vidrios empañados?</w:t>
            </w:r>
          </w:p>
          <w:p w14:paraId="6F1A1A39" w14:textId="423096CB" w:rsidR="00FB25EA" w:rsidRDefault="009462BC" w:rsidP="009462BC">
            <w:pPr>
              <w:pStyle w:val="Prrafodelista"/>
              <w:spacing w:line="276" w:lineRule="auto"/>
              <w:ind w:left="27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Condensación            b) Evaporación</w:t>
            </w:r>
          </w:p>
          <w:p w14:paraId="5CC26E2B" w14:textId="77777777" w:rsidR="00FB25EA" w:rsidRPr="009462BC" w:rsidRDefault="009462BC" w:rsidP="009462B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462BC">
              <w:rPr>
                <w:rFonts w:asciiTheme="minorHAnsi" w:hAnsiTheme="minorHAnsi" w:cstheme="minorHAnsi"/>
                <w:b/>
              </w:rPr>
              <w:t xml:space="preserve">2. </w:t>
            </w:r>
            <w:r w:rsidR="00FB25EA" w:rsidRPr="009462BC">
              <w:rPr>
                <w:rFonts w:asciiTheme="minorHAnsi" w:hAnsiTheme="minorHAnsi" w:cstheme="minorHAnsi"/>
                <w:b/>
              </w:rPr>
              <w:t>¿Por qué los vidrios se empañan luego de una noche fría?</w:t>
            </w:r>
          </w:p>
          <w:p w14:paraId="598F2995" w14:textId="30212972" w:rsidR="009462BC" w:rsidRDefault="009462BC" w:rsidP="009462B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Porque afuera de la casa hay menor temperatura.</w:t>
            </w:r>
          </w:p>
          <w:p w14:paraId="1D26FB4E" w14:textId="739AC3ED" w:rsidR="009462BC" w:rsidRPr="009462BC" w:rsidRDefault="009462BC" w:rsidP="009462B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Porque afuera de la casa hay mayor temperatura.</w:t>
            </w:r>
          </w:p>
        </w:tc>
        <w:tc>
          <w:tcPr>
            <w:tcW w:w="4926" w:type="dxa"/>
          </w:tcPr>
          <w:p w14:paraId="41A6E98E" w14:textId="570EB669" w:rsidR="009462BC" w:rsidRDefault="009462BC" w:rsidP="00DF546E">
            <w:pPr>
              <w:pStyle w:val="Prrafodelista"/>
              <w:spacing w:after="200" w:line="276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Pr="009462BC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462BC">
              <w:rPr>
                <w:rFonts w:asciiTheme="minorHAnsi" w:hAnsiTheme="minorHAnsi" w:cstheme="minorHAnsi"/>
                <w:b/>
              </w:rPr>
              <w:t xml:space="preserve">¿Qué cambio de </w:t>
            </w:r>
            <w:r>
              <w:rPr>
                <w:rFonts w:asciiTheme="minorHAnsi" w:hAnsiTheme="minorHAnsi" w:cstheme="minorHAnsi"/>
                <w:b/>
              </w:rPr>
              <w:t>estado se identifica en el secado de la ropa</w:t>
            </w:r>
            <w:r w:rsidRPr="009462BC">
              <w:rPr>
                <w:rFonts w:asciiTheme="minorHAnsi" w:hAnsiTheme="minorHAnsi" w:cstheme="minorHAnsi"/>
                <w:b/>
              </w:rPr>
              <w:t>?</w:t>
            </w:r>
          </w:p>
          <w:p w14:paraId="04A70886" w14:textId="411DA46B" w:rsidR="009462BC" w:rsidRPr="009462BC" w:rsidRDefault="009462BC" w:rsidP="009462BC">
            <w:pPr>
              <w:pStyle w:val="Prrafodelista"/>
              <w:spacing w:line="276" w:lineRule="auto"/>
              <w:ind w:left="27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Condensación            b) Evaporación</w:t>
            </w:r>
          </w:p>
          <w:p w14:paraId="124C3FE8" w14:textId="77777777" w:rsidR="009462BC" w:rsidRDefault="009462BC" w:rsidP="009462BC">
            <w:pPr>
              <w:pStyle w:val="Prrafodelista"/>
              <w:spacing w:after="200" w:line="276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4. </w:t>
            </w:r>
            <w:r w:rsidR="00FB25EA" w:rsidRPr="009462BC">
              <w:rPr>
                <w:rFonts w:asciiTheme="minorHAnsi" w:hAnsiTheme="minorHAnsi" w:cstheme="minorHAnsi"/>
                <w:b/>
              </w:rPr>
              <w:t xml:space="preserve">¿Qué sucede con el agua de la ropa a medida que se va secando?  </w:t>
            </w:r>
          </w:p>
          <w:p w14:paraId="4DDECAF6" w14:textId="25577E3C" w:rsidR="009462BC" w:rsidRPr="009462BC" w:rsidRDefault="009462BC" w:rsidP="009462BC">
            <w:pPr>
              <w:pStyle w:val="Prrafodelista"/>
              <w:spacing w:after="200" w:line="276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a) El agua de la ropa se enfría y se transforma en gas</w:t>
            </w:r>
          </w:p>
          <w:p w14:paraId="7B839F8C" w14:textId="17CA534E" w:rsidR="009462BC" w:rsidRPr="009462BC" w:rsidRDefault="009462BC" w:rsidP="009462BC">
            <w:pPr>
              <w:pStyle w:val="Prrafodelista"/>
              <w:spacing w:after="200" w:line="276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b) El agua de la ropa se calienta y se transforma en gas temperatura.</w:t>
            </w:r>
          </w:p>
        </w:tc>
      </w:tr>
    </w:tbl>
    <w:p w14:paraId="6C0D89DB" w14:textId="77777777" w:rsidR="007E4F9D" w:rsidRPr="008C0F8D" w:rsidRDefault="007E4F9D" w:rsidP="008C0F8D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632CBA78" w14:textId="7A376F0F" w:rsidR="007E4F9D" w:rsidRPr="009462BC" w:rsidRDefault="009462BC" w:rsidP="0094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8"/>
        </w:rPr>
      </w:pPr>
      <w:r w:rsidRPr="009462BC">
        <w:rPr>
          <w:rFonts w:asciiTheme="minorHAnsi" w:hAnsiTheme="minorHAnsi" w:cstheme="minorHAnsi"/>
          <w:b/>
          <w:szCs w:val="28"/>
        </w:rPr>
        <w:t>Situación 3:</w:t>
      </w:r>
      <w:r>
        <w:rPr>
          <w:rFonts w:asciiTheme="minorHAnsi" w:hAnsiTheme="minorHAnsi" w:cstheme="minorHAnsi"/>
          <w:szCs w:val="28"/>
        </w:rPr>
        <w:t xml:space="preserve"> </w:t>
      </w:r>
      <w:r w:rsidR="007E4F9D" w:rsidRPr="009462BC">
        <w:rPr>
          <w:rFonts w:asciiTheme="minorHAnsi" w:hAnsiTheme="minorHAnsi" w:cstheme="minorHAnsi"/>
          <w:szCs w:val="28"/>
        </w:rPr>
        <w:t>Marcela elabora con su mamá chocolates de Pascua; primero observa que la mamá coloca en un tiesto una barra de chocolate grande sobre una olla de agua hirviendo; al cabo de un rato, la barra se transforma en líquido. La madre le pidió a María que colocara sobre la mesa los moldes de huevitos y que luego con una cuchara le ayudara a llenarlos. Una vez llenos, los colocaron en el refrigerador, después de una hora los sacaron y otra vez el chocolate estaba duro, pero esta vez con forma de huevitos de pascua.</w:t>
      </w:r>
    </w:p>
    <w:p w14:paraId="5C4C46B2" w14:textId="43FF0BE4" w:rsidR="007E4F9D" w:rsidRPr="009462BC" w:rsidRDefault="007E4F9D" w:rsidP="009462BC">
      <w:pPr>
        <w:pStyle w:val="Prrafodelista"/>
        <w:numPr>
          <w:ilvl w:val="1"/>
          <w:numId w:val="19"/>
        </w:numPr>
        <w:spacing w:after="200" w:line="276" w:lineRule="auto"/>
        <w:ind w:left="426"/>
        <w:rPr>
          <w:rFonts w:asciiTheme="minorHAnsi" w:hAnsiTheme="minorHAnsi" w:cstheme="minorHAnsi"/>
          <w:b/>
        </w:rPr>
      </w:pPr>
      <w:r w:rsidRPr="009462BC">
        <w:rPr>
          <w:rFonts w:asciiTheme="minorHAnsi" w:hAnsiTheme="minorHAnsi" w:cstheme="minorHAnsi"/>
          <w:b/>
        </w:rPr>
        <w:t>¿Qué proceso se produjo cuando la barra de chocolate se convirtió en líquido?</w:t>
      </w:r>
    </w:p>
    <w:p w14:paraId="2A78004C" w14:textId="4620DD4F" w:rsidR="007E4F9D" w:rsidRPr="007E4F9D" w:rsidRDefault="007E4F9D" w:rsidP="009462BC">
      <w:pPr>
        <w:pStyle w:val="Prrafodelista"/>
        <w:spacing w:after="20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</w:t>
      </w:r>
      <w:r w:rsidR="009462BC">
        <w:rPr>
          <w:rFonts w:asciiTheme="minorHAnsi" w:hAnsiTheme="minorHAnsi" w:cstheme="minorHAnsi"/>
        </w:rPr>
        <w:t>___________________________</w:t>
      </w:r>
    </w:p>
    <w:p w14:paraId="40A31224" w14:textId="1DF8CE0D" w:rsidR="007E4F9D" w:rsidRPr="009462BC" w:rsidRDefault="007E4F9D" w:rsidP="009462BC">
      <w:pPr>
        <w:pStyle w:val="Prrafodelista"/>
        <w:numPr>
          <w:ilvl w:val="1"/>
          <w:numId w:val="19"/>
        </w:numPr>
        <w:spacing w:after="200" w:line="276" w:lineRule="auto"/>
        <w:ind w:left="426"/>
        <w:rPr>
          <w:rFonts w:asciiTheme="minorHAnsi" w:hAnsiTheme="minorHAnsi" w:cstheme="minorHAnsi"/>
          <w:b/>
        </w:rPr>
      </w:pPr>
      <w:r w:rsidRPr="009462BC">
        <w:rPr>
          <w:rFonts w:asciiTheme="minorHAnsi" w:hAnsiTheme="minorHAnsi" w:cstheme="minorHAnsi"/>
          <w:b/>
        </w:rPr>
        <w:t>¿Qué proceso se produjo cuando el chocolate liquido se convirtió en sólido?</w:t>
      </w:r>
    </w:p>
    <w:p w14:paraId="6D057FF1" w14:textId="75D70AD8" w:rsidR="007E4F9D" w:rsidRPr="007E4F9D" w:rsidRDefault="007E4F9D" w:rsidP="009462BC">
      <w:pPr>
        <w:pStyle w:val="Prrafodelista"/>
        <w:spacing w:after="20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5BF2FC5D" w14:textId="420E3636" w:rsidR="007E4F9D" w:rsidRPr="009462BC" w:rsidRDefault="007E4F9D" w:rsidP="009462BC">
      <w:pPr>
        <w:pStyle w:val="Prrafodelista"/>
        <w:numPr>
          <w:ilvl w:val="1"/>
          <w:numId w:val="19"/>
        </w:numPr>
        <w:spacing w:after="200" w:line="276" w:lineRule="auto"/>
        <w:ind w:left="426"/>
        <w:rPr>
          <w:rFonts w:asciiTheme="minorHAnsi" w:hAnsiTheme="minorHAnsi" w:cstheme="minorHAnsi"/>
          <w:b/>
        </w:rPr>
      </w:pPr>
      <w:r w:rsidRPr="009462BC">
        <w:rPr>
          <w:rFonts w:asciiTheme="minorHAnsi" w:hAnsiTheme="minorHAnsi" w:cstheme="minorHAnsi"/>
          <w:b/>
        </w:rPr>
        <w:t>¿Qué influyó en estos cambios de la materia?</w:t>
      </w:r>
    </w:p>
    <w:p w14:paraId="364295AD" w14:textId="55C7F6EE" w:rsidR="007E4F9D" w:rsidRPr="007E4F9D" w:rsidRDefault="007E4F9D" w:rsidP="009462BC">
      <w:pPr>
        <w:pStyle w:val="Prrafodelista"/>
        <w:spacing w:after="200"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132A975B" w14:textId="176FB327" w:rsidR="00CF1504" w:rsidRPr="00644084" w:rsidRDefault="00CF1504" w:rsidP="00454433">
      <w:pPr>
        <w:tabs>
          <w:tab w:val="left" w:pos="1938"/>
        </w:tabs>
        <w:rPr>
          <w:rFonts w:asciiTheme="minorHAnsi" w:hAnsiTheme="minorHAnsi" w:cstheme="minorHAnsi"/>
          <w:b/>
          <w:lang w:val="es-ES"/>
        </w:rPr>
      </w:pPr>
    </w:p>
    <w:sectPr w:rsidR="00CF1504" w:rsidRPr="00644084" w:rsidSect="00C4770A">
      <w:footerReference w:type="default" r:id="rId22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AF5E8" w14:textId="77777777" w:rsidR="0044336A" w:rsidRDefault="0044336A" w:rsidP="00D11670">
      <w:r>
        <w:separator/>
      </w:r>
    </w:p>
  </w:endnote>
  <w:endnote w:type="continuationSeparator" w:id="0">
    <w:p w14:paraId="08598097" w14:textId="77777777" w:rsidR="0044336A" w:rsidRDefault="0044336A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14:paraId="34772098" w14:textId="77777777" w:rsidR="00DC6430" w:rsidRDefault="00DC643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F8D" w:rsidRPr="008C0F8D">
          <w:rPr>
            <w:noProof/>
            <w:lang w:val="es-ES"/>
          </w:rPr>
          <w:t>1</w:t>
        </w:r>
        <w:r>
          <w:fldChar w:fldCharType="end"/>
        </w:r>
      </w:p>
    </w:sdtContent>
  </w:sdt>
  <w:p w14:paraId="592A46FA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AD7BB" w14:textId="77777777" w:rsidR="0044336A" w:rsidRDefault="0044336A" w:rsidP="00D11670">
      <w:r>
        <w:separator/>
      </w:r>
    </w:p>
  </w:footnote>
  <w:footnote w:type="continuationSeparator" w:id="0">
    <w:p w14:paraId="56F776F9" w14:textId="77777777" w:rsidR="0044336A" w:rsidRDefault="0044336A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84"/>
    <w:multiLevelType w:val="hybridMultilevel"/>
    <w:tmpl w:val="4B64C1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782C"/>
    <w:multiLevelType w:val="hybridMultilevel"/>
    <w:tmpl w:val="BF969796"/>
    <w:lvl w:ilvl="0" w:tplc="6082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7159E"/>
    <w:multiLevelType w:val="hybridMultilevel"/>
    <w:tmpl w:val="87FAEE60"/>
    <w:lvl w:ilvl="0" w:tplc="69DC8D04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color w:val="auto"/>
        <w:w w:val="100"/>
        <w:sz w:val="22"/>
        <w:szCs w:val="22"/>
        <w:lang w:val="es-ES" w:eastAsia="es-ES" w:bidi="es-ES"/>
      </w:rPr>
    </w:lvl>
    <w:lvl w:ilvl="1" w:tplc="F14A6B00">
      <w:numFmt w:val="bullet"/>
      <w:lvlText w:val="•"/>
      <w:lvlJc w:val="left"/>
      <w:pPr>
        <w:ind w:left="1210" w:hanging="248"/>
      </w:pPr>
      <w:rPr>
        <w:rFonts w:hint="default"/>
        <w:lang w:val="es-ES" w:eastAsia="es-ES" w:bidi="es-ES"/>
      </w:rPr>
    </w:lvl>
    <w:lvl w:ilvl="2" w:tplc="3B5CCABE">
      <w:numFmt w:val="bullet"/>
      <w:lvlText w:val="•"/>
      <w:lvlJc w:val="left"/>
      <w:pPr>
        <w:ind w:left="2080" w:hanging="248"/>
      </w:pPr>
      <w:rPr>
        <w:rFonts w:hint="default"/>
        <w:lang w:val="es-ES" w:eastAsia="es-ES" w:bidi="es-ES"/>
      </w:rPr>
    </w:lvl>
    <w:lvl w:ilvl="3" w:tplc="51824F7C">
      <w:numFmt w:val="bullet"/>
      <w:lvlText w:val="•"/>
      <w:lvlJc w:val="left"/>
      <w:pPr>
        <w:ind w:left="2950" w:hanging="248"/>
      </w:pPr>
      <w:rPr>
        <w:rFonts w:hint="default"/>
        <w:lang w:val="es-ES" w:eastAsia="es-ES" w:bidi="es-ES"/>
      </w:rPr>
    </w:lvl>
    <w:lvl w:ilvl="4" w:tplc="BDCA7862">
      <w:numFmt w:val="bullet"/>
      <w:lvlText w:val="•"/>
      <w:lvlJc w:val="left"/>
      <w:pPr>
        <w:ind w:left="3820" w:hanging="248"/>
      </w:pPr>
      <w:rPr>
        <w:rFonts w:hint="default"/>
        <w:lang w:val="es-ES" w:eastAsia="es-ES" w:bidi="es-ES"/>
      </w:rPr>
    </w:lvl>
    <w:lvl w:ilvl="5" w:tplc="B896F7CA">
      <w:numFmt w:val="bullet"/>
      <w:lvlText w:val="•"/>
      <w:lvlJc w:val="left"/>
      <w:pPr>
        <w:ind w:left="4690" w:hanging="248"/>
      </w:pPr>
      <w:rPr>
        <w:rFonts w:hint="default"/>
        <w:lang w:val="es-ES" w:eastAsia="es-ES" w:bidi="es-ES"/>
      </w:rPr>
    </w:lvl>
    <w:lvl w:ilvl="6" w:tplc="85DCD43E">
      <w:numFmt w:val="bullet"/>
      <w:lvlText w:val="•"/>
      <w:lvlJc w:val="left"/>
      <w:pPr>
        <w:ind w:left="5560" w:hanging="248"/>
      </w:pPr>
      <w:rPr>
        <w:rFonts w:hint="default"/>
        <w:lang w:val="es-ES" w:eastAsia="es-ES" w:bidi="es-ES"/>
      </w:rPr>
    </w:lvl>
    <w:lvl w:ilvl="7" w:tplc="D7C09084">
      <w:numFmt w:val="bullet"/>
      <w:lvlText w:val="•"/>
      <w:lvlJc w:val="left"/>
      <w:pPr>
        <w:ind w:left="6430" w:hanging="248"/>
      </w:pPr>
      <w:rPr>
        <w:rFonts w:hint="default"/>
        <w:lang w:val="es-ES" w:eastAsia="es-ES" w:bidi="es-ES"/>
      </w:rPr>
    </w:lvl>
    <w:lvl w:ilvl="8" w:tplc="93EC3D4C">
      <w:numFmt w:val="bullet"/>
      <w:lvlText w:val="•"/>
      <w:lvlJc w:val="left"/>
      <w:pPr>
        <w:ind w:left="7300" w:hanging="248"/>
      </w:pPr>
      <w:rPr>
        <w:rFonts w:hint="default"/>
        <w:lang w:val="es-ES" w:eastAsia="es-ES" w:bidi="es-ES"/>
      </w:rPr>
    </w:lvl>
  </w:abstractNum>
  <w:abstractNum w:abstractNumId="3">
    <w:nsid w:val="0EDB1EB9"/>
    <w:multiLevelType w:val="hybridMultilevel"/>
    <w:tmpl w:val="B8485804"/>
    <w:lvl w:ilvl="0" w:tplc="25F6C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17906"/>
    <w:multiLevelType w:val="hybridMultilevel"/>
    <w:tmpl w:val="2A5EDA7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109C3"/>
    <w:multiLevelType w:val="hybridMultilevel"/>
    <w:tmpl w:val="68666C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91884"/>
    <w:multiLevelType w:val="multilevel"/>
    <w:tmpl w:val="9164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C2D35"/>
    <w:multiLevelType w:val="hybridMultilevel"/>
    <w:tmpl w:val="B608E6C0"/>
    <w:lvl w:ilvl="0" w:tplc="03A411CE">
      <w:start w:val="1"/>
      <w:numFmt w:val="lowerLetter"/>
      <w:lvlText w:val="%1."/>
      <w:lvlJc w:val="right"/>
      <w:pPr>
        <w:ind w:left="1440" w:hanging="360"/>
      </w:pPr>
      <w:rPr>
        <w:rFonts w:asciiTheme="minorHAnsi" w:eastAsia="Calibri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B871EB"/>
    <w:multiLevelType w:val="hybridMultilevel"/>
    <w:tmpl w:val="60DC4CBE"/>
    <w:lvl w:ilvl="0" w:tplc="9C4C8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74FA7"/>
    <w:multiLevelType w:val="hybridMultilevel"/>
    <w:tmpl w:val="CD1C2854"/>
    <w:lvl w:ilvl="0" w:tplc="599E7422">
      <w:start w:val="1"/>
      <w:numFmt w:val="lowerLetter"/>
      <w:lvlText w:val="%1)"/>
      <w:lvlJc w:val="left"/>
      <w:pPr>
        <w:ind w:left="720" w:hanging="360"/>
      </w:pPr>
      <w:rPr>
        <w:rFonts w:hint="default"/>
        <w:w w:val="99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C7872"/>
    <w:multiLevelType w:val="hybridMultilevel"/>
    <w:tmpl w:val="0A5248F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927C5"/>
    <w:multiLevelType w:val="hybridMultilevel"/>
    <w:tmpl w:val="438240B6"/>
    <w:lvl w:ilvl="0" w:tplc="0AAA5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9044B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774D7"/>
    <w:multiLevelType w:val="hybridMultilevel"/>
    <w:tmpl w:val="A18624BE"/>
    <w:lvl w:ilvl="0" w:tplc="120A5A26">
      <w:start w:val="1"/>
      <w:numFmt w:val="decimal"/>
      <w:lvlText w:val="%1."/>
      <w:lvlJc w:val="left"/>
      <w:pPr>
        <w:ind w:left="464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184" w:hanging="360"/>
      </w:pPr>
    </w:lvl>
    <w:lvl w:ilvl="2" w:tplc="340A001B" w:tentative="1">
      <w:start w:val="1"/>
      <w:numFmt w:val="lowerRoman"/>
      <w:lvlText w:val="%3."/>
      <w:lvlJc w:val="right"/>
      <w:pPr>
        <w:ind w:left="1904" w:hanging="180"/>
      </w:pPr>
    </w:lvl>
    <w:lvl w:ilvl="3" w:tplc="340A000F" w:tentative="1">
      <w:start w:val="1"/>
      <w:numFmt w:val="decimal"/>
      <w:lvlText w:val="%4."/>
      <w:lvlJc w:val="left"/>
      <w:pPr>
        <w:ind w:left="2624" w:hanging="360"/>
      </w:pPr>
    </w:lvl>
    <w:lvl w:ilvl="4" w:tplc="340A0019" w:tentative="1">
      <w:start w:val="1"/>
      <w:numFmt w:val="lowerLetter"/>
      <w:lvlText w:val="%5."/>
      <w:lvlJc w:val="left"/>
      <w:pPr>
        <w:ind w:left="3344" w:hanging="360"/>
      </w:pPr>
    </w:lvl>
    <w:lvl w:ilvl="5" w:tplc="340A001B" w:tentative="1">
      <w:start w:val="1"/>
      <w:numFmt w:val="lowerRoman"/>
      <w:lvlText w:val="%6."/>
      <w:lvlJc w:val="right"/>
      <w:pPr>
        <w:ind w:left="4064" w:hanging="180"/>
      </w:pPr>
    </w:lvl>
    <w:lvl w:ilvl="6" w:tplc="340A000F" w:tentative="1">
      <w:start w:val="1"/>
      <w:numFmt w:val="decimal"/>
      <w:lvlText w:val="%7."/>
      <w:lvlJc w:val="left"/>
      <w:pPr>
        <w:ind w:left="4784" w:hanging="360"/>
      </w:pPr>
    </w:lvl>
    <w:lvl w:ilvl="7" w:tplc="340A0019" w:tentative="1">
      <w:start w:val="1"/>
      <w:numFmt w:val="lowerLetter"/>
      <w:lvlText w:val="%8."/>
      <w:lvlJc w:val="left"/>
      <w:pPr>
        <w:ind w:left="5504" w:hanging="360"/>
      </w:pPr>
    </w:lvl>
    <w:lvl w:ilvl="8" w:tplc="3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3">
    <w:nsid w:val="519C213A"/>
    <w:multiLevelType w:val="hybridMultilevel"/>
    <w:tmpl w:val="7682F6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F977B3"/>
    <w:multiLevelType w:val="hybridMultilevel"/>
    <w:tmpl w:val="4BD206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A55CF"/>
    <w:multiLevelType w:val="hybridMultilevel"/>
    <w:tmpl w:val="EF96EADC"/>
    <w:lvl w:ilvl="0" w:tplc="7B40D39E">
      <w:start w:val="1"/>
      <w:numFmt w:val="lowerLetter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C43B68"/>
    <w:multiLevelType w:val="hybridMultilevel"/>
    <w:tmpl w:val="A2B8D56A"/>
    <w:lvl w:ilvl="0" w:tplc="2814D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E15DCD"/>
    <w:multiLevelType w:val="hybridMultilevel"/>
    <w:tmpl w:val="24983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B1E51"/>
    <w:multiLevelType w:val="hybridMultilevel"/>
    <w:tmpl w:val="BEF6936A"/>
    <w:lvl w:ilvl="0" w:tplc="B9A0A1DA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624DAC"/>
    <w:multiLevelType w:val="hybridMultilevel"/>
    <w:tmpl w:val="24540F1E"/>
    <w:lvl w:ilvl="0" w:tplc="69D233E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A5DB4"/>
    <w:multiLevelType w:val="hybridMultilevel"/>
    <w:tmpl w:val="772AFD1C"/>
    <w:lvl w:ilvl="0" w:tplc="D8F26F90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4"/>
  </w:num>
  <w:num w:numId="5">
    <w:abstractNumId w:val="10"/>
  </w:num>
  <w:num w:numId="6">
    <w:abstractNumId w:val="12"/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6"/>
  </w:num>
  <w:num w:numId="15">
    <w:abstractNumId w:val="20"/>
  </w:num>
  <w:num w:numId="16">
    <w:abstractNumId w:val="13"/>
  </w:num>
  <w:num w:numId="17">
    <w:abstractNumId w:val="4"/>
  </w:num>
  <w:num w:numId="18">
    <w:abstractNumId w:val="0"/>
  </w:num>
  <w:num w:numId="19">
    <w:abstractNumId w:val="1"/>
  </w:num>
  <w:num w:numId="20">
    <w:abstractNumId w:val="19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AR" w:vendorID="64" w:dllVersion="0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14E5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5FCF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0045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207A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41B7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C7820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11AB"/>
    <w:rsid w:val="002B3FE7"/>
    <w:rsid w:val="002B481A"/>
    <w:rsid w:val="002B64AA"/>
    <w:rsid w:val="002B72D7"/>
    <w:rsid w:val="002B77AF"/>
    <w:rsid w:val="002C0FAB"/>
    <w:rsid w:val="002C33C3"/>
    <w:rsid w:val="002C5CB4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7ABA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4336A"/>
    <w:rsid w:val="00450313"/>
    <w:rsid w:val="00454433"/>
    <w:rsid w:val="0045652E"/>
    <w:rsid w:val="0045672C"/>
    <w:rsid w:val="00462064"/>
    <w:rsid w:val="00462A78"/>
    <w:rsid w:val="00467532"/>
    <w:rsid w:val="0047420F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64A"/>
    <w:rsid w:val="004A2D29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549"/>
    <w:rsid w:val="004D2752"/>
    <w:rsid w:val="004D56AC"/>
    <w:rsid w:val="004D72FC"/>
    <w:rsid w:val="004E4AC6"/>
    <w:rsid w:val="004E65E3"/>
    <w:rsid w:val="004F782F"/>
    <w:rsid w:val="00501BC8"/>
    <w:rsid w:val="00503B50"/>
    <w:rsid w:val="00505684"/>
    <w:rsid w:val="00505D4D"/>
    <w:rsid w:val="00511B08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0AEE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1AC2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44084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46F7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2D93"/>
    <w:rsid w:val="006E6951"/>
    <w:rsid w:val="006E7E58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6A5F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87B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4F9D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0F8D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B65"/>
    <w:rsid w:val="00937C20"/>
    <w:rsid w:val="009462BC"/>
    <w:rsid w:val="00950943"/>
    <w:rsid w:val="0095457E"/>
    <w:rsid w:val="00960A40"/>
    <w:rsid w:val="0096187E"/>
    <w:rsid w:val="00964725"/>
    <w:rsid w:val="00965B58"/>
    <w:rsid w:val="00965EB5"/>
    <w:rsid w:val="00966981"/>
    <w:rsid w:val="0097036A"/>
    <w:rsid w:val="0097113B"/>
    <w:rsid w:val="009712CF"/>
    <w:rsid w:val="009723C0"/>
    <w:rsid w:val="009732EA"/>
    <w:rsid w:val="0097348F"/>
    <w:rsid w:val="0097418F"/>
    <w:rsid w:val="009741C0"/>
    <w:rsid w:val="00974C67"/>
    <w:rsid w:val="00976B6B"/>
    <w:rsid w:val="00980F60"/>
    <w:rsid w:val="00981AFD"/>
    <w:rsid w:val="009878D1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63E7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13C9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87010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206C"/>
    <w:rsid w:val="00B76107"/>
    <w:rsid w:val="00B77695"/>
    <w:rsid w:val="00B812F2"/>
    <w:rsid w:val="00B8219F"/>
    <w:rsid w:val="00B83169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6FEF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DCA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277A"/>
    <w:rsid w:val="00C43618"/>
    <w:rsid w:val="00C43C76"/>
    <w:rsid w:val="00C455B1"/>
    <w:rsid w:val="00C460AD"/>
    <w:rsid w:val="00C4770A"/>
    <w:rsid w:val="00C50BAF"/>
    <w:rsid w:val="00C52B17"/>
    <w:rsid w:val="00C542EC"/>
    <w:rsid w:val="00C62218"/>
    <w:rsid w:val="00C6271F"/>
    <w:rsid w:val="00C65A5B"/>
    <w:rsid w:val="00C669B0"/>
    <w:rsid w:val="00C73564"/>
    <w:rsid w:val="00C8461F"/>
    <w:rsid w:val="00C84BC0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478"/>
    <w:rsid w:val="00CF7594"/>
    <w:rsid w:val="00D004DA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5ED4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226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E5639"/>
    <w:rsid w:val="00DF478B"/>
    <w:rsid w:val="00DF546E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2F4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347E9"/>
    <w:rsid w:val="00F408BE"/>
    <w:rsid w:val="00F41291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59DF"/>
    <w:rsid w:val="00F96310"/>
    <w:rsid w:val="00F9754A"/>
    <w:rsid w:val="00FA550B"/>
    <w:rsid w:val="00FB25EA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C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concurso.cnice.mec.es/cnice2005/35_las_reacciones_quimicas/curso/lrq_cfq.html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microsoft.com/office/2007/relationships/hdphoto" Target="media/hdphoto1.wdp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10EB19-648D-47BE-808B-14875AC6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390</TotalTime>
  <Pages>3</Pages>
  <Words>1079</Words>
  <Characters>5937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Pc</cp:lastModifiedBy>
  <cp:revision>3</cp:revision>
  <dcterms:created xsi:type="dcterms:W3CDTF">2020-04-07T01:40:00Z</dcterms:created>
  <dcterms:modified xsi:type="dcterms:W3CDTF">2020-04-07T14:18:00Z</dcterms:modified>
</cp:coreProperties>
</file>