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91504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</w:t>
      </w:r>
      <w:r w:rsidR="00497A85" w:rsidRPr="0030607D">
        <w:rPr>
          <w:b/>
          <w:sz w:val="32"/>
          <w:szCs w:val="32"/>
          <w:lang w:val="es-ES_tradnl"/>
        </w:rPr>
        <w:t>“</w:t>
      </w:r>
      <w:r w:rsidR="00497A85" w:rsidRPr="0030607D">
        <w:rPr>
          <w:b/>
          <w:sz w:val="32"/>
          <w:szCs w:val="32"/>
        </w:rPr>
        <w:t>ESTADO</w:t>
      </w:r>
      <w:r w:rsidR="00497A85" w:rsidRPr="0030607D">
        <w:rPr>
          <w:b/>
          <w:sz w:val="32"/>
          <w:szCs w:val="32"/>
          <w:lang w:val="es-ES_tradnl"/>
        </w:rPr>
        <w:t>, DEMOCRACIA Y CIUDADANÍA</w:t>
      </w:r>
      <w:r w:rsidR="00497A85">
        <w:rPr>
          <w:b/>
          <w:sz w:val="32"/>
          <w:szCs w:val="32"/>
          <w:lang w:val="es-ES_tradnl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76"/>
        <w:gridCol w:w="4440"/>
        <w:gridCol w:w="6082"/>
      </w:tblGrid>
      <w:tr w:rsidR="00915042" w:rsidTr="00915042">
        <w:tc>
          <w:tcPr>
            <w:tcW w:w="6376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440" w:type="dxa"/>
          </w:tcPr>
          <w:p w:rsidR="00915042" w:rsidRPr="00241346" w:rsidRDefault="00915042" w:rsidP="004911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491144">
              <w:rPr>
                <w:b/>
              </w:rPr>
              <w:t>TERCERO</w:t>
            </w:r>
            <w:r>
              <w:rPr>
                <w:b/>
              </w:rPr>
              <w:t xml:space="preserve"> MEDIO</w:t>
            </w:r>
          </w:p>
        </w:tc>
        <w:tc>
          <w:tcPr>
            <w:tcW w:w="6082" w:type="dxa"/>
          </w:tcPr>
          <w:p w:rsidR="00915042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491144">
              <w:rPr>
                <w:b/>
              </w:rPr>
              <w:t>EDUCACIÓN CIUDADANA</w:t>
            </w:r>
          </w:p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4799"/>
        <w:gridCol w:w="3671"/>
        <w:gridCol w:w="4846"/>
        <w:gridCol w:w="2081"/>
      </w:tblGrid>
      <w:tr w:rsidR="00332A1C" w:rsidRPr="00241346" w:rsidTr="00952E24">
        <w:tc>
          <w:tcPr>
            <w:tcW w:w="187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122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B29A6" w:rsidTr="00952E24">
        <w:trPr>
          <w:trHeight w:val="385"/>
        </w:trPr>
        <w:tc>
          <w:tcPr>
            <w:tcW w:w="1872" w:type="dxa"/>
          </w:tcPr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AL DE 29 MAYO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  <w:tc>
          <w:tcPr>
            <w:tcW w:w="15026" w:type="dxa"/>
            <w:gridSpan w:val="4"/>
          </w:tcPr>
          <w:p w:rsidR="00DB29A6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RETROALIMENTACION EVALUACION FORMATIVA 2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</w:tr>
      <w:tr w:rsidR="00DB29A6" w:rsidTr="00952E24">
        <w:trPr>
          <w:trHeight w:val="1858"/>
        </w:trPr>
        <w:tc>
          <w:tcPr>
            <w:tcW w:w="1872" w:type="dxa"/>
          </w:tcPr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AL 05 DE JUNIO</w:t>
            </w: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Pr="0038036A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02119" w:rsidRDefault="00802119" w:rsidP="0080211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119" w:rsidRDefault="00C8432C" w:rsidP="0080211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02119">
              <w:rPr>
                <w:rFonts w:ascii="Arial" w:hAnsi="Arial" w:cs="Arial"/>
                <w:sz w:val="20"/>
                <w:szCs w:val="20"/>
              </w:rPr>
              <w:t xml:space="preserve">.- </w:t>
            </w:r>
            <w:r>
              <w:rPr>
                <w:rFonts w:ascii="Arial" w:hAnsi="Arial" w:cs="Arial"/>
                <w:sz w:val="20"/>
                <w:szCs w:val="20"/>
              </w:rPr>
              <w:t xml:space="preserve"> OPCIÓN 1:</w:t>
            </w:r>
            <w:r w:rsidR="00802119">
              <w:rPr>
                <w:rFonts w:ascii="Arial" w:hAnsi="Arial" w:cs="Arial"/>
                <w:sz w:val="20"/>
                <w:szCs w:val="20"/>
              </w:rPr>
              <w:t xml:space="preserve"> Realización de </w:t>
            </w:r>
            <w:r w:rsidR="00725D08">
              <w:rPr>
                <w:rFonts w:ascii="Arial" w:hAnsi="Arial" w:cs="Arial"/>
                <w:sz w:val="20"/>
                <w:szCs w:val="20"/>
              </w:rPr>
              <w:t>fichaje,</w:t>
            </w:r>
            <w:r w:rsidR="00802119">
              <w:rPr>
                <w:rFonts w:ascii="Arial" w:hAnsi="Arial" w:cs="Arial"/>
                <w:sz w:val="20"/>
                <w:szCs w:val="20"/>
              </w:rPr>
              <w:t xml:space="preserve"> sobre problemas que dificultan ejercicio de la Democracia. De los diversos problemas que dificultan la democracia, se debe escoger uno, explicándolo mediante esta técnica.</w:t>
            </w:r>
          </w:p>
          <w:p w:rsidR="00802119" w:rsidRDefault="00802119" w:rsidP="0080211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 35 a 43)</w:t>
            </w:r>
          </w:p>
          <w:p w:rsidR="00C8432C" w:rsidRDefault="00802119" w:rsidP="00802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es un fichaje? Es un tipo de resumen, en el cual los estudiantes deben leer un texto, y hacer una breve síntesis, usando fragmentos del mismo texto, para explicarlo</w:t>
            </w:r>
          </w:p>
          <w:p w:rsidR="00802119" w:rsidRDefault="00C8432C" w:rsidP="00802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 OPCIÓN </w:t>
            </w:r>
            <w:r w:rsidR="00725D08">
              <w:rPr>
                <w:rFonts w:ascii="Arial" w:hAnsi="Arial" w:cs="Arial"/>
                <w:sz w:val="20"/>
                <w:szCs w:val="20"/>
              </w:rPr>
              <w:t>2: Realizar un cuadro resumen eligiendo uno de los problemas que dificultan la democracia. (pág. desde la 35 hasta la 43).</w:t>
            </w:r>
          </w:p>
          <w:p w:rsidR="00725D08" w:rsidRDefault="00725D08" w:rsidP="00802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guía del cuadro resumen está en la página web del colegio</w:t>
            </w:r>
          </w:p>
          <w:p w:rsidR="00725D08" w:rsidRPr="0038036A" w:rsidRDefault="00725D08" w:rsidP="00802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119" w:rsidRDefault="00802119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DB29A6" w:rsidRPr="0038036A" w:rsidRDefault="00C3525C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B29A6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DB29A6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DB29A6" w:rsidRDefault="00DB29A6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DB29A6" w:rsidRDefault="00C8432C" w:rsidP="00FC181E">
            <w:pPr>
              <w:tabs>
                <w:tab w:val="left" w:pos="977"/>
              </w:tabs>
            </w:pPr>
            <w:r>
              <w:lastRenderedPageBreak/>
              <w:t>-</w:t>
            </w:r>
            <w:r>
              <w:t>Monitorio y apoyo vía WhatsApp para que los alumnos realicen preguntas y consultas sobre el desarrollo de la guía.</w:t>
            </w:r>
          </w:p>
          <w:p w:rsidR="00C8432C" w:rsidRDefault="00C8432C" w:rsidP="00FC181E">
            <w:pPr>
              <w:tabs>
                <w:tab w:val="left" w:pos="977"/>
              </w:tabs>
            </w:pPr>
            <w:r>
              <w:t>- Se sugiere ver video sobre cómo desarrollar la técnica de fichaje.</w:t>
            </w:r>
          </w:p>
          <w:p w:rsidR="00725D08" w:rsidRDefault="00725D08" w:rsidP="00FC181E">
            <w:pPr>
              <w:tabs>
                <w:tab w:val="left" w:pos="977"/>
              </w:tabs>
            </w:pPr>
            <w:r>
              <w:t>-Se adecua la activida</w:t>
            </w:r>
            <w:r w:rsidR="00C45702">
              <w:t>d dada dando dos opciones de diferentes para realizar la misma temática.</w:t>
            </w:r>
          </w:p>
          <w:p w:rsidR="00C8432C" w:rsidRDefault="00C8432C" w:rsidP="00FC181E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DB29A6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Pr="00D458A5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DB29A6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3D13C3" w:rsidRDefault="00C8432C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C8432C">
                <w:rPr>
                  <w:color w:val="0000FF"/>
                  <w:u w:val="single"/>
                </w:rPr>
                <w:t>https://www.youtube.com/watch?v=UU6TbNn_eZs</w:t>
              </w:r>
            </w:hyperlink>
          </w:p>
        </w:tc>
        <w:tc>
          <w:tcPr>
            <w:tcW w:w="2289" w:type="dxa"/>
          </w:tcPr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3B15A3" w:rsidP="00DB29A6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915042" w:rsidTr="00952E24">
        <w:trPr>
          <w:trHeight w:val="555"/>
        </w:trPr>
        <w:tc>
          <w:tcPr>
            <w:tcW w:w="1872" w:type="dxa"/>
          </w:tcPr>
          <w:p w:rsidR="00915042" w:rsidRPr="0038036A" w:rsidRDefault="00D777D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 AL 12 DE JUNIO</w:t>
            </w:r>
          </w:p>
        </w:tc>
        <w:tc>
          <w:tcPr>
            <w:tcW w:w="5245" w:type="dxa"/>
          </w:tcPr>
          <w:p w:rsidR="00FC181E" w:rsidRDefault="00FC181E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Lectura libro de clases. (P. </w:t>
            </w:r>
            <w:r w:rsidR="00D052A5">
              <w:rPr>
                <w:rFonts w:ascii="Arial" w:hAnsi="Arial" w:cs="Arial"/>
                <w:sz w:val="20"/>
                <w:szCs w:val="20"/>
              </w:rPr>
              <w:t>24-25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2E24" w:rsidRDefault="00D052A5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“Ciudadanía y Derechos culturales”. Realizan actividades 1,3 y 4 de página 24.</w:t>
            </w:r>
          </w:p>
          <w:p w:rsidR="00D052A5" w:rsidRDefault="00D052A5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181E" w:rsidRDefault="00FC181E" w:rsidP="00FC1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FC181E" w:rsidRPr="0038036A" w:rsidRDefault="00C3525C" w:rsidP="00FC181E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C181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FC181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915042" w:rsidRDefault="00725D08" w:rsidP="00915042">
            <w:pPr>
              <w:tabs>
                <w:tab w:val="left" w:pos="977"/>
              </w:tabs>
            </w:pPr>
            <w:r>
              <w:t>Monitorio y apoyo vía WhatsApp para que los alumnos realicen preguntas y consultas sobre el desarrollo de la guía.</w:t>
            </w:r>
          </w:p>
        </w:tc>
        <w:tc>
          <w:tcPr>
            <w:tcW w:w="3370" w:type="dxa"/>
          </w:tcPr>
          <w:p w:rsidR="00915042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13533D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C3525C" w:rsidRPr="0038036A" w:rsidRDefault="00C3525C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89" w:type="dxa"/>
          </w:tcPr>
          <w:p w:rsidR="00915042" w:rsidRDefault="003B15A3" w:rsidP="00915042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DB29A6" w:rsidTr="00952E24">
        <w:trPr>
          <w:trHeight w:val="504"/>
        </w:trPr>
        <w:tc>
          <w:tcPr>
            <w:tcW w:w="1872" w:type="dxa"/>
          </w:tcPr>
          <w:p w:rsidR="00DB29A6" w:rsidRDefault="00DB29A6" w:rsidP="00915042">
            <w:pPr>
              <w:tabs>
                <w:tab w:val="left" w:pos="977"/>
              </w:tabs>
            </w:pPr>
            <w:r>
              <w:t>15 AL 19 DE JUNIO</w:t>
            </w:r>
          </w:p>
        </w:tc>
        <w:tc>
          <w:tcPr>
            <w:tcW w:w="15026" w:type="dxa"/>
            <w:gridSpan w:val="4"/>
          </w:tcPr>
          <w:p w:rsidR="00DB29A6" w:rsidRDefault="00DB29A6" w:rsidP="00DB29A6">
            <w:pPr>
              <w:tabs>
                <w:tab w:val="left" w:pos="977"/>
              </w:tabs>
              <w:jc w:val="center"/>
            </w:pPr>
            <w:r>
              <w:t>EVALUACION SUMATIVA 1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362"/>
    <w:multiLevelType w:val="hybridMultilevel"/>
    <w:tmpl w:val="814EF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F0BD8"/>
    <w:multiLevelType w:val="hybridMultilevel"/>
    <w:tmpl w:val="824066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E54A6"/>
    <w:rsid w:val="0013533D"/>
    <w:rsid w:val="001569E5"/>
    <w:rsid w:val="00174927"/>
    <w:rsid w:val="00177F49"/>
    <w:rsid w:val="00241346"/>
    <w:rsid w:val="00332A1C"/>
    <w:rsid w:val="003B15A3"/>
    <w:rsid w:val="003D13C3"/>
    <w:rsid w:val="00440A6A"/>
    <w:rsid w:val="00491144"/>
    <w:rsid w:val="00497A85"/>
    <w:rsid w:val="004A1FA2"/>
    <w:rsid w:val="0054150F"/>
    <w:rsid w:val="006E7B20"/>
    <w:rsid w:val="00725D08"/>
    <w:rsid w:val="007D1F7E"/>
    <w:rsid w:val="00802119"/>
    <w:rsid w:val="009005E0"/>
    <w:rsid w:val="00915042"/>
    <w:rsid w:val="00952E24"/>
    <w:rsid w:val="009D3A6E"/>
    <w:rsid w:val="00A44E01"/>
    <w:rsid w:val="00A93E42"/>
    <w:rsid w:val="00AD7082"/>
    <w:rsid w:val="00B76239"/>
    <w:rsid w:val="00C3525C"/>
    <w:rsid w:val="00C45702"/>
    <w:rsid w:val="00C51D30"/>
    <w:rsid w:val="00C61163"/>
    <w:rsid w:val="00C8432C"/>
    <w:rsid w:val="00CC0592"/>
    <w:rsid w:val="00CF1552"/>
    <w:rsid w:val="00D052A5"/>
    <w:rsid w:val="00D1272B"/>
    <w:rsid w:val="00D53650"/>
    <w:rsid w:val="00D777D2"/>
    <w:rsid w:val="00DB29A6"/>
    <w:rsid w:val="00E7347B"/>
    <w:rsid w:val="00E96D11"/>
    <w:rsid w:val="00EC53D2"/>
    <w:rsid w:val="00F21F44"/>
    <w:rsid w:val="00F23E29"/>
    <w:rsid w:val="00F64970"/>
    <w:rsid w:val="00FA623E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U6TbNn_eZ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dvactivida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dvactividad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2</cp:revision>
  <dcterms:created xsi:type="dcterms:W3CDTF">2020-05-20T21:00:00Z</dcterms:created>
  <dcterms:modified xsi:type="dcterms:W3CDTF">2020-05-20T21:00:00Z</dcterms:modified>
</cp:coreProperties>
</file>